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E4C" w:rsidRDefault="001E4E4C" w:rsidP="001E4E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 заседания территориальной избирательной комиссии городского округа «Город Губаха»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03"/>
        <w:gridCol w:w="3181"/>
        <w:gridCol w:w="3186"/>
      </w:tblGrid>
      <w:tr w:rsidR="001E4E4C" w:rsidTr="00A30A4C">
        <w:tc>
          <w:tcPr>
            <w:tcW w:w="3474" w:type="dxa"/>
            <w:hideMark/>
          </w:tcPr>
          <w:p w:rsidR="001E4E4C" w:rsidRDefault="001E4E4C" w:rsidP="00A30A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 Губаха</w:t>
            </w:r>
          </w:p>
        </w:tc>
        <w:tc>
          <w:tcPr>
            <w:tcW w:w="3474" w:type="dxa"/>
            <w:hideMark/>
          </w:tcPr>
          <w:p w:rsidR="001E4E4C" w:rsidRDefault="001301EB" w:rsidP="00A30A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 12</w:t>
            </w:r>
          </w:p>
        </w:tc>
        <w:tc>
          <w:tcPr>
            <w:tcW w:w="3474" w:type="dxa"/>
            <w:hideMark/>
          </w:tcPr>
          <w:p w:rsidR="001E4E4C" w:rsidRDefault="001301EB" w:rsidP="00C834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  <w:r w:rsidR="001E4E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834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июня</w:t>
            </w:r>
            <w:r w:rsidR="00BB5F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2020</w:t>
            </w:r>
            <w:r w:rsidR="001E4E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года</w:t>
            </w:r>
          </w:p>
        </w:tc>
      </w:tr>
    </w:tbl>
    <w:p w:rsidR="001E4E4C" w:rsidRDefault="001E4E4C" w:rsidP="001E4E4C">
      <w:pPr>
        <w:tabs>
          <w:tab w:val="left" w:pos="720"/>
        </w:tabs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E4E4C" w:rsidRPr="00CC3126" w:rsidRDefault="001E4E4C" w:rsidP="00CC3126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Начало заседания в </w:t>
      </w:r>
      <w:r w:rsidR="00C8342C"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>18</w:t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 xml:space="preserve"> часов 00 минут</w:t>
      </w:r>
      <w:r w:rsidRPr="00BB5F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 w:rsidR="00281F38" w:rsidRPr="00BB5FCF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1301EB" w:rsidRPr="001301EB" w:rsidRDefault="00C8342C" w:rsidP="001301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33F75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="001301EB" w:rsidRPr="001301EB">
        <w:rPr>
          <w:b/>
          <w:sz w:val="28"/>
          <w:szCs w:val="28"/>
        </w:rPr>
        <w:t xml:space="preserve"> </w:t>
      </w:r>
      <w:proofErr w:type="gramStart"/>
      <w:r w:rsidR="001301EB" w:rsidRPr="001301EB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1301EB" w:rsidRPr="001301EB">
        <w:rPr>
          <w:rFonts w:ascii="Times New Roman" w:hAnsi="Times New Roman" w:cs="Times New Roman"/>
          <w:sz w:val="28"/>
          <w:szCs w:val="28"/>
        </w:rPr>
        <w:t xml:space="preserve"> распределении бюллетеней</w:t>
      </w:r>
      <w:r w:rsidR="00B33F75">
        <w:rPr>
          <w:rFonts w:ascii="Times New Roman" w:hAnsi="Times New Roman" w:cs="Times New Roman"/>
          <w:sz w:val="28"/>
          <w:szCs w:val="28"/>
        </w:rPr>
        <w:t xml:space="preserve"> для</w:t>
      </w:r>
      <w:r w:rsidR="00B33F75" w:rsidRPr="00B33F75">
        <w:rPr>
          <w:color w:val="000000" w:themeColor="text1"/>
          <w:sz w:val="28"/>
          <w:szCs w:val="28"/>
        </w:rPr>
        <w:t xml:space="preserve"> </w:t>
      </w:r>
      <w:r w:rsidR="00B33F75" w:rsidRPr="00B33F75">
        <w:rPr>
          <w:rFonts w:ascii="Times New Roman" w:hAnsi="Times New Roman" w:cs="Times New Roman"/>
          <w:color w:val="000000" w:themeColor="text1"/>
          <w:sz w:val="28"/>
          <w:szCs w:val="28"/>
        </w:rPr>
        <w:t>общероссийского голосования по вопросу одобрения изменений в Конституцию Российской Федерации</w:t>
      </w:r>
      <w:r w:rsidR="001301EB" w:rsidRPr="001301EB">
        <w:rPr>
          <w:rFonts w:ascii="Times New Roman" w:hAnsi="Times New Roman" w:cs="Times New Roman"/>
          <w:sz w:val="28"/>
          <w:szCs w:val="28"/>
        </w:rPr>
        <w:t>, месте и времени передачи их участковым избирательным комиссиям городского округа «Город Губаха»</w:t>
      </w:r>
    </w:p>
    <w:p w:rsidR="00C8342C" w:rsidRDefault="00C8342C" w:rsidP="001301EB">
      <w:pPr>
        <w:suppressAutoHyphens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</w:p>
    <w:p w:rsidR="00E01F5C" w:rsidRDefault="00E01F5C" w:rsidP="00C87C9E">
      <w:pPr>
        <w:suppressAutoHyphens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342C" w:rsidRPr="00684588" w:rsidRDefault="001301EB" w:rsidP="00C87C9E">
      <w:pPr>
        <w:suppressAutoHyphens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90564">
        <w:rPr>
          <w:rFonts w:ascii="Times New Roman" w:hAnsi="Times New Roman" w:cs="Times New Roman"/>
          <w:sz w:val="28"/>
          <w:szCs w:val="28"/>
        </w:rPr>
        <w:t xml:space="preserve"> </w:t>
      </w:r>
      <w:r w:rsidR="00C8342C" w:rsidRPr="00684588">
        <w:rPr>
          <w:rFonts w:ascii="Times New Roman" w:hAnsi="Times New Roman" w:cs="Times New Roman"/>
          <w:sz w:val="28"/>
          <w:szCs w:val="28"/>
        </w:rPr>
        <w:t>. Разное</w:t>
      </w:r>
    </w:p>
    <w:tbl>
      <w:tblPr>
        <w:tblW w:w="738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  <w:gridCol w:w="4459"/>
      </w:tblGrid>
      <w:tr w:rsidR="00C8342C" w:rsidTr="00C87C9E">
        <w:tc>
          <w:tcPr>
            <w:tcW w:w="3386" w:type="pct"/>
            <w:vAlign w:val="center"/>
            <w:hideMark/>
          </w:tcPr>
          <w:p w:rsidR="00C8342C" w:rsidRDefault="00C8342C" w:rsidP="00C8342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8342C" w:rsidRDefault="00C8342C" w:rsidP="00C8342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Секретарь территориальной избирательной комиссии</w:t>
            </w:r>
          </w:p>
          <w:p w:rsidR="00C8342C" w:rsidRDefault="00C8342C" w:rsidP="00C8342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городского округа «Город Губаха»                                                                      Н.А. Розанова                              </w:t>
            </w:r>
          </w:p>
        </w:tc>
        <w:tc>
          <w:tcPr>
            <w:tcW w:w="1614" w:type="pct"/>
            <w:vAlign w:val="bottom"/>
            <w:hideMark/>
          </w:tcPr>
          <w:p w:rsidR="00C8342C" w:rsidRDefault="00C8342C" w:rsidP="00C8342C">
            <w:pPr>
              <w:ind w:right="142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C8342C" w:rsidRDefault="00C8342C" w:rsidP="00C8342C">
            <w:pPr>
              <w:ind w:right="142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А.Н.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Смертин</w:t>
            </w:r>
            <w:proofErr w:type="spellEnd"/>
          </w:p>
        </w:tc>
      </w:tr>
    </w:tbl>
    <w:p w:rsidR="00C8342C" w:rsidRDefault="00C8342C" w:rsidP="00C87C9E">
      <w:pPr>
        <w:pStyle w:val="a3"/>
        <w:ind w:left="0"/>
        <w:rPr>
          <w:i/>
          <w:iCs/>
          <w:sz w:val="24"/>
          <w:szCs w:val="24"/>
        </w:rPr>
      </w:pPr>
    </w:p>
    <w:p w:rsidR="00C8342C" w:rsidRPr="00CC3126" w:rsidRDefault="00C8342C" w:rsidP="00C87C9E">
      <w:pPr>
        <w:pStyle w:val="a3"/>
        <w:ind w:left="0"/>
        <w:jc w:val="center"/>
        <w:rPr>
          <w:sz w:val="24"/>
          <w:szCs w:val="24"/>
        </w:rPr>
      </w:pPr>
      <w:r>
        <w:rPr>
          <w:i/>
          <w:iCs/>
          <w:sz w:val="24"/>
          <w:szCs w:val="24"/>
        </w:rPr>
        <w:t>В повестку дня заседания могут быть внесены изменения</w:t>
      </w:r>
    </w:p>
    <w:p w:rsidR="00C8342C" w:rsidRPr="00D6757A" w:rsidRDefault="00C8342C" w:rsidP="00C8342C">
      <w:pPr>
        <w:rPr>
          <w:rFonts w:ascii="Times New Roman" w:hAnsi="Times New Roman" w:cs="Times New Roman"/>
          <w:sz w:val="28"/>
          <w:szCs w:val="28"/>
        </w:rPr>
      </w:pPr>
    </w:p>
    <w:sectPr w:rsidR="00C8342C" w:rsidRPr="00D6757A" w:rsidSect="006845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63B67"/>
    <w:multiLevelType w:val="hybridMultilevel"/>
    <w:tmpl w:val="29807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D8E"/>
    <w:rsid w:val="00006BBA"/>
    <w:rsid w:val="0003385D"/>
    <w:rsid w:val="000643C4"/>
    <w:rsid w:val="000829F5"/>
    <w:rsid w:val="000955A4"/>
    <w:rsid w:val="00120074"/>
    <w:rsid w:val="00123F2A"/>
    <w:rsid w:val="001301EB"/>
    <w:rsid w:val="00141F77"/>
    <w:rsid w:val="001A77D7"/>
    <w:rsid w:val="001C4D4A"/>
    <w:rsid w:val="001C4EDE"/>
    <w:rsid w:val="001E4E4C"/>
    <w:rsid w:val="001E5D2B"/>
    <w:rsid w:val="001E732A"/>
    <w:rsid w:val="001F5336"/>
    <w:rsid w:val="00210704"/>
    <w:rsid w:val="00211F54"/>
    <w:rsid w:val="00243F32"/>
    <w:rsid w:val="00272BB8"/>
    <w:rsid w:val="00274DE1"/>
    <w:rsid w:val="00281F38"/>
    <w:rsid w:val="002C1B78"/>
    <w:rsid w:val="002D1648"/>
    <w:rsid w:val="002D1784"/>
    <w:rsid w:val="00306AC2"/>
    <w:rsid w:val="003941E9"/>
    <w:rsid w:val="003F5BCB"/>
    <w:rsid w:val="004119A6"/>
    <w:rsid w:val="004739A9"/>
    <w:rsid w:val="0048233F"/>
    <w:rsid w:val="004C5D8E"/>
    <w:rsid w:val="0056031E"/>
    <w:rsid w:val="00572E39"/>
    <w:rsid w:val="005D6ADC"/>
    <w:rsid w:val="005E3038"/>
    <w:rsid w:val="00650D0B"/>
    <w:rsid w:val="00656715"/>
    <w:rsid w:val="00684588"/>
    <w:rsid w:val="006A6ECF"/>
    <w:rsid w:val="00702BA1"/>
    <w:rsid w:val="0070474F"/>
    <w:rsid w:val="00731C6B"/>
    <w:rsid w:val="0076255E"/>
    <w:rsid w:val="00771536"/>
    <w:rsid w:val="00790564"/>
    <w:rsid w:val="008400C4"/>
    <w:rsid w:val="008658DF"/>
    <w:rsid w:val="00867AE7"/>
    <w:rsid w:val="008F0E6F"/>
    <w:rsid w:val="00922AEE"/>
    <w:rsid w:val="009D501B"/>
    <w:rsid w:val="00A06A0A"/>
    <w:rsid w:val="00A277BA"/>
    <w:rsid w:val="00A87BD4"/>
    <w:rsid w:val="00AA741A"/>
    <w:rsid w:val="00AB1956"/>
    <w:rsid w:val="00B24BDC"/>
    <w:rsid w:val="00B33F75"/>
    <w:rsid w:val="00BB2AD7"/>
    <w:rsid w:val="00BB5FCF"/>
    <w:rsid w:val="00C22E2D"/>
    <w:rsid w:val="00C5786D"/>
    <w:rsid w:val="00C8342C"/>
    <w:rsid w:val="00C934F5"/>
    <w:rsid w:val="00CC3126"/>
    <w:rsid w:val="00D0172C"/>
    <w:rsid w:val="00D17DB9"/>
    <w:rsid w:val="00D24D8D"/>
    <w:rsid w:val="00D45297"/>
    <w:rsid w:val="00D63D00"/>
    <w:rsid w:val="00D6757A"/>
    <w:rsid w:val="00DB0A62"/>
    <w:rsid w:val="00E01F5C"/>
    <w:rsid w:val="00E350BF"/>
    <w:rsid w:val="00E957DA"/>
    <w:rsid w:val="00EC659F"/>
    <w:rsid w:val="00EC6713"/>
    <w:rsid w:val="00F12974"/>
    <w:rsid w:val="00F15022"/>
    <w:rsid w:val="00F204A8"/>
    <w:rsid w:val="00F23A31"/>
    <w:rsid w:val="00FC47B2"/>
    <w:rsid w:val="00FE72D6"/>
    <w:rsid w:val="00FF6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E4E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E4E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0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37</cp:revision>
  <cp:lastPrinted>2020-06-11T06:02:00Z</cp:lastPrinted>
  <dcterms:created xsi:type="dcterms:W3CDTF">2019-09-09T09:12:00Z</dcterms:created>
  <dcterms:modified xsi:type="dcterms:W3CDTF">2020-06-16T14:39:00Z</dcterms:modified>
</cp:coreProperties>
</file>