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C5" w:rsidRP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393A" w:rsidRPr="006221C5" w:rsidRDefault="00F5393A" w:rsidP="001F1C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 </w:t>
      </w:r>
      <w:r w:rsidR="00920344">
        <w:rPr>
          <w:rFonts w:ascii="Times New Roman" w:hAnsi="Times New Roman" w:cs="Times New Roman"/>
          <w:b/>
          <w:sz w:val="24"/>
          <w:szCs w:val="24"/>
        </w:rPr>
        <w:t>2</w:t>
      </w:r>
      <w:r w:rsidR="00785463" w:rsidRPr="00785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1C0B">
        <w:rPr>
          <w:rFonts w:ascii="Times New Roman" w:hAnsi="Times New Roman" w:cs="Times New Roman"/>
          <w:b/>
          <w:sz w:val="24"/>
          <w:szCs w:val="24"/>
        </w:rPr>
        <w:t>квартал  2021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F5393A" w:rsidRPr="006221C5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>Территориальная избирательная комиссия _</w:t>
      </w:r>
      <w:r w:rsidR="00785463">
        <w:rPr>
          <w:b/>
          <w:sz w:val="24"/>
          <w:szCs w:val="24"/>
          <w:u w:val="single"/>
        </w:rPr>
        <w:t>городского округа «Город Губаха»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3485"/>
        <w:gridCol w:w="2284"/>
        <w:gridCol w:w="2647"/>
        <w:gridCol w:w="2357"/>
        <w:gridCol w:w="3223"/>
      </w:tblGrid>
      <w:tr w:rsidR="00F5393A" w:rsidRPr="006221C5" w:rsidTr="009A4DFD">
        <w:trPr>
          <w:trHeight w:val="362"/>
        </w:trPr>
        <w:tc>
          <w:tcPr>
            <w:tcW w:w="79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proofErr w:type="gram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  <w:proofErr w:type="gramEnd"/>
          </w:p>
        </w:tc>
      </w:tr>
      <w:tr w:rsidR="00F5393A" w:rsidRPr="006221C5" w:rsidTr="009A4DFD">
        <w:trPr>
          <w:trHeight w:val="362"/>
        </w:trPr>
        <w:tc>
          <w:tcPr>
            <w:tcW w:w="790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228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264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35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3223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864E63" w:rsidRPr="006221C5" w:rsidTr="009A4DFD">
        <w:trPr>
          <w:trHeight w:val="1830"/>
        </w:trPr>
        <w:tc>
          <w:tcPr>
            <w:tcW w:w="790" w:type="dxa"/>
          </w:tcPr>
          <w:p w:rsidR="00864E63" w:rsidRPr="006221C5" w:rsidRDefault="00864E63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864E63" w:rsidRPr="00AB35F2" w:rsidRDefault="00AB35F2" w:rsidP="00AB35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35F2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 с территориальными избирательными комиссиями и сотрудниками аппарата ИКПК</w:t>
            </w:r>
          </w:p>
        </w:tc>
        <w:tc>
          <w:tcPr>
            <w:tcW w:w="2284" w:type="dxa"/>
          </w:tcPr>
          <w:p w:rsidR="00963938" w:rsidRDefault="00963938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7,14,15,21,22,28,29 апреля</w:t>
            </w:r>
          </w:p>
          <w:p w:rsidR="00864E63" w:rsidRDefault="00920344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12,13,19,20,27</w:t>
            </w:r>
            <w:r w:rsidR="00AB35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</w:p>
          <w:p w:rsidR="00AB35F2" w:rsidRPr="0058640C" w:rsidRDefault="00920344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9,16,25 июня</w:t>
            </w:r>
          </w:p>
        </w:tc>
        <w:tc>
          <w:tcPr>
            <w:tcW w:w="2647" w:type="dxa"/>
          </w:tcPr>
          <w:p w:rsidR="00864E63" w:rsidRPr="0058640C" w:rsidRDefault="00AB35F2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864E63">
              <w:rPr>
                <w:rFonts w:ascii="Times New Roman" w:hAnsi="Times New Roman" w:cs="Times New Roman"/>
                <w:sz w:val="24"/>
                <w:szCs w:val="24"/>
              </w:rPr>
              <w:t xml:space="preserve"> ТИК,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СА, бухгалтер, 3</w:t>
            </w:r>
            <w:r w:rsidR="00864E63" w:rsidRPr="0058640C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357" w:type="dxa"/>
            <w:vAlign w:val="center"/>
          </w:tcPr>
          <w:p w:rsidR="00864E63" w:rsidRDefault="00864E63" w:rsidP="009E1B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3223" w:type="dxa"/>
          </w:tcPr>
          <w:p w:rsidR="00864E63" w:rsidRPr="00864E63" w:rsidRDefault="00864E63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4EA" w:rsidRPr="006221C5" w:rsidTr="009A4DFD">
        <w:trPr>
          <w:trHeight w:val="1830"/>
        </w:trPr>
        <w:tc>
          <w:tcPr>
            <w:tcW w:w="790" w:type="dxa"/>
          </w:tcPr>
          <w:p w:rsidR="00BA34EA" w:rsidRPr="006221C5" w:rsidRDefault="00BA34EA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</w:tcPr>
          <w:p w:rsidR="00BA34EA" w:rsidRPr="00BA34EA" w:rsidRDefault="00BA34EA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обучающем мероприятии в г. Кунгур</w:t>
            </w:r>
          </w:p>
        </w:tc>
        <w:tc>
          <w:tcPr>
            <w:tcW w:w="2284" w:type="dxa"/>
          </w:tcPr>
          <w:p w:rsidR="00BA34EA" w:rsidRDefault="00BA34EA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 апреля</w:t>
            </w:r>
          </w:p>
        </w:tc>
        <w:tc>
          <w:tcPr>
            <w:tcW w:w="2647" w:type="dxa"/>
          </w:tcPr>
          <w:p w:rsidR="00BA34EA" w:rsidRDefault="00BA34EA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ТИК</w:t>
            </w:r>
          </w:p>
        </w:tc>
        <w:tc>
          <w:tcPr>
            <w:tcW w:w="2357" w:type="dxa"/>
            <w:vAlign w:val="center"/>
          </w:tcPr>
          <w:p w:rsidR="00BA34EA" w:rsidRDefault="00BA34EA" w:rsidP="00BA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председателей ТИК, повышение легитимности избирательных кампаний</w:t>
            </w:r>
          </w:p>
        </w:tc>
        <w:tc>
          <w:tcPr>
            <w:tcW w:w="3223" w:type="dxa"/>
          </w:tcPr>
          <w:p w:rsidR="00BA34EA" w:rsidRPr="00864E63" w:rsidRDefault="00BA34EA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34EA" w:rsidRPr="006221C5" w:rsidTr="009A4DFD">
        <w:trPr>
          <w:trHeight w:val="1830"/>
        </w:trPr>
        <w:tc>
          <w:tcPr>
            <w:tcW w:w="790" w:type="dxa"/>
          </w:tcPr>
          <w:p w:rsidR="00BA34EA" w:rsidRPr="006221C5" w:rsidRDefault="00BA34EA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5" w:type="dxa"/>
          </w:tcPr>
          <w:p w:rsidR="00BA34EA" w:rsidRPr="00963938" w:rsidRDefault="00BA34EA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938">
              <w:rPr>
                <w:rFonts w:ascii="Times New Roman" w:hAnsi="Times New Roman" w:cs="Times New Roman"/>
                <w:sz w:val="24"/>
                <w:szCs w:val="24"/>
              </w:rPr>
              <w:t>Совещание с председателями УИК</w:t>
            </w:r>
          </w:p>
        </w:tc>
        <w:tc>
          <w:tcPr>
            <w:tcW w:w="2284" w:type="dxa"/>
          </w:tcPr>
          <w:p w:rsidR="00BA34EA" w:rsidRDefault="00BA34EA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  <w:tc>
          <w:tcPr>
            <w:tcW w:w="2647" w:type="dxa"/>
          </w:tcPr>
          <w:p w:rsidR="00BA34EA" w:rsidRDefault="00BA34EA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УИК, председатель ТИК, 27 чел.</w:t>
            </w:r>
          </w:p>
        </w:tc>
        <w:tc>
          <w:tcPr>
            <w:tcW w:w="2357" w:type="dxa"/>
            <w:vAlign w:val="center"/>
          </w:tcPr>
          <w:p w:rsidR="00BA34EA" w:rsidRPr="00963938" w:rsidRDefault="00BA34EA" w:rsidP="00963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393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Рассмотрены вопросы организации проведения общероссийской тренировки, вакцинации и </w:t>
            </w:r>
            <w:r w:rsidRPr="009639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УИК.</w:t>
            </w:r>
          </w:p>
        </w:tc>
        <w:tc>
          <w:tcPr>
            <w:tcW w:w="3223" w:type="dxa"/>
          </w:tcPr>
          <w:p w:rsidR="00BA34EA" w:rsidRPr="00864E63" w:rsidRDefault="00BA34EA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1830"/>
        </w:trPr>
        <w:tc>
          <w:tcPr>
            <w:tcW w:w="790" w:type="dxa"/>
          </w:tcPr>
          <w:p w:rsidR="00886B28" w:rsidRDefault="00886B28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85" w:type="dxa"/>
          </w:tcPr>
          <w:p w:rsidR="00886B28" w:rsidRPr="00963938" w:rsidRDefault="00886B28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 семинары для членов УИК</w:t>
            </w:r>
          </w:p>
        </w:tc>
        <w:tc>
          <w:tcPr>
            <w:tcW w:w="2284" w:type="dxa"/>
          </w:tcPr>
          <w:p w:rsidR="00886B28" w:rsidRDefault="00886B28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1-22 июня</w:t>
            </w:r>
          </w:p>
        </w:tc>
        <w:tc>
          <w:tcPr>
            <w:tcW w:w="2647" w:type="dxa"/>
          </w:tcPr>
          <w:p w:rsidR="00886B28" w:rsidRDefault="00886B28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УИК, председатель ТИК, 117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3223" w:type="dxa"/>
          </w:tcPr>
          <w:p w:rsidR="00886B28" w:rsidRPr="00864E63" w:rsidRDefault="00886B28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1830"/>
        </w:trPr>
        <w:tc>
          <w:tcPr>
            <w:tcW w:w="790" w:type="dxa"/>
          </w:tcPr>
          <w:p w:rsidR="00886B28" w:rsidRDefault="00886B28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5" w:type="dxa"/>
          </w:tcPr>
          <w:p w:rsidR="00886B28" w:rsidRDefault="00886B28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членов УИК</w:t>
            </w:r>
          </w:p>
        </w:tc>
        <w:tc>
          <w:tcPr>
            <w:tcW w:w="2284" w:type="dxa"/>
          </w:tcPr>
          <w:p w:rsidR="00886B28" w:rsidRDefault="00886B28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1-30 июня</w:t>
            </w:r>
          </w:p>
        </w:tc>
        <w:tc>
          <w:tcPr>
            <w:tcW w:w="2647" w:type="dxa"/>
          </w:tcPr>
          <w:p w:rsidR="00886B28" w:rsidRDefault="00886B28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УИК, 116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УИК, повышение легитимности избирательных кампаний</w:t>
            </w:r>
          </w:p>
        </w:tc>
        <w:tc>
          <w:tcPr>
            <w:tcW w:w="3223" w:type="dxa"/>
          </w:tcPr>
          <w:p w:rsidR="00886B28" w:rsidRPr="00864E63" w:rsidRDefault="00886B28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1830"/>
        </w:trPr>
        <w:tc>
          <w:tcPr>
            <w:tcW w:w="790" w:type="dxa"/>
          </w:tcPr>
          <w:p w:rsidR="00886B28" w:rsidRDefault="00886B28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5" w:type="dxa"/>
          </w:tcPr>
          <w:p w:rsidR="00886B28" w:rsidRDefault="00886B28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 семинары для членов ТИК</w:t>
            </w:r>
          </w:p>
        </w:tc>
        <w:tc>
          <w:tcPr>
            <w:tcW w:w="2284" w:type="dxa"/>
          </w:tcPr>
          <w:p w:rsidR="00886B28" w:rsidRDefault="00886B28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22-23 июня</w:t>
            </w:r>
          </w:p>
        </w:tc>
        <w:tc>
          <w:tcPr>
            <w:tcW w:w="2647" w:type="dxa"/>
          </w:tcPr>
          <w:p w:rsidR="00886B28" w:rsidRDefault="00886B28" w:rsidP="00AB3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ТИК, 10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3223" w:type="dxa"/>
          </w:tcPr>
          <w:p w:rsidR="00886B28" w:rsidRPr="00864E63" w:rsidRDefault="00886B28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1830"/>
        </w:trPr>
        <w:tc>
          <w:tcPr>
            <w:tcW w:w="790" w:type="dxa"/>
          </w:tcPr>
          <w:p w:rsidR="00886B28" w:rsidRDefault="00886B28" w:rsidP="007F70F3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5" w:type="dxa"/>
          </w:tcPr>
          <w:p w:rsidR="00886B28" w:rsidRDefault="00886B28" w:rsidP="00AB35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членов ТИК</w:t>
            </w:r>
          </w:p>
        </w:tc>
        <w:tc>
          <w:tcPr>
            <w:tcW w:w="2284" w:type="dxa"/>
          </w:tcPr>
          <w:p w:rsidR="00886B28" w:rsidRDefault="00886B28" w:rsidP="009066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24-30 июня</w:t>
            </w:r>
          </w:p>
        </w:tc>
        <w:tc>
          <w:tcPr>
            <w:tcW w:w="2647" w:type="dxa"/>
          </w:tcPr>
          <w:p w:rsidR="00886B28" w:rsidRDefault="00886B28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ТИК, 10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3223" w:type="dxa"/>
          </w:tcPr>
          <w:p w:rsidR="00886B28" w:rsidRPr="00864E63" w:rsidRDefault="00886B28" w:rsidP="00FB04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5" w:type="dxa"/>
          </w:tcPr>
          <w:p w:rsidR="00886B28" w:rsidRPr="00502654" w:rsidRDefault="00886B28" w:rsidP="00115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02654">
              <w:rPr>
                <w:rFonts w:ascii="Times New Roman" w:hAnsi="Times New Roman"/>
                <w:sz w:val="24"/>
                <w:szCs w:val="24"/>
              </w:rPr>
              <w:t>еде</w:t>
            </w:r>
            <w:r>
              <w:rPr>
                <w:rFonts w:ascii="Times New Roman" w:hAnsi="Times New Roman"/>
                <w:sz w:val="24"/>
                <w:szCs w:val="24"/>
              </w:rPr>
              <w:t>ние задачи «Кадры» ГАС «Выборы»</w:t>
            </w:r>
          </w:p>
        </w:tc>
        <w:tc>
          <w:tcPr>
            <w:tcW w:w="2284" w:type="dxa"/>
          </w:tcPr>
          <w:p w:rsidR="00886B28" w:rsidRDefault="00886B28" w:rsidP="00B01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647" w:type="dxa"/>
          </w:tcPr>
          <w:p w:rsidR="00886B28" w:rsidRPr="0081769F" w:rsidRDefault="00886B28" w:rsidP="00115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</w:t>
            </w:r>
            <w:r w:rsidRPr="006D54FA">
              <w:rPr>
                <w:rFonts w:ascii="Times New Roman" w:hAnsi="Times New Roman"/>
                <w:sz w:val="24"/>
                <w:szCs w:val="24"/>
              </w:rPr>
              <w:t>ТИК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системный администратор КСА ГАС «Выборы» </w:t>
            </w:r>
          </w:p>
        </w:tc>
        <w:tc>
          <w:tcPr>
            <w:tcW w:w="2357" w:type="dxa"/>
          </w:tcPr>
          <w:p w:rsidR="00886B28" w:rsidRPr="00085EDF" w:rsidRDefault="00886B28" w:rsidP="00DA40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EDF">
              <w:rPr>
                <w:rFonts w:ascii="Times New Roman" w:hAnsi="Times New Roman"/>
                <w:sz w:val="24"/>
                <w:szCs w:val="24"/>
              </w:rPr>
              <w:t>Введены данные в задачу «Кадры» ГАС «Выборы»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 новых  членах УИК,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введены и выведены кандидатуры из резерва, обучение ТИК и УИК, тестирование ТИК и УИК</w:t>
            </w:r>
          </w:p>
        </w:tc>
        <w:tc>
          <w:tcPr>
            <w:tcW w:w="3223" w:type="dxa"/>
          </w:tcPr>
          <w:p w:rsidR="00886B28" w:rsidRPr="00502654" w:rsidRDefault="00886B28" w:rsidP="001151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886B28" w:rsidRPr="00BA34EA" w:rsidRDefault="00886B28" w:rsidP="0092034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BA3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Поединок «Избирательный участок глазами молодого избирателя»</w:t>
            </w:r>
          </w:p>
        </w:tc>
        <w:tc>
          <w:tcPr>
            <w:tcW w:w="2284" w:type="dxa"/>
          </w:tcPr>
          <w:p w:rsidR="00886B28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апреля-26 мая</w:t>
            </w:r>
          </w:p>
        </w:tc>
        <w:tc>
          <w:tcPr>
            <w:tcW w:w="2647" w:type="dxa"/>
          </w:tcPr>
          <w:p w:rsidR="00886B28" w:rsidRDefault="00886B28" w:rsidP="001000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Пермского края</w:t>
            </w:r>
          </w:p>
        </w:tc>
        <w:tc>
          <w:tcPr>
            <w:tcW w:w="2357" w:type="dxa"/>
            <w:vAlign w:val="center"/>
          </w:tcPr>
          <w:p w:rsidR="00886B28" w:rsidRPr="009A4DFD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активности будущих и </w:t>
            </w: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>молодых  избирателей.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</w:tcPr>
          <w:p w:rsidR="00886B28" w:rsidRPr="009A4DFD" w:rsidRDefault="00886B28" w:rsidP="00920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DFD">
              <w:rPr>
                <w:rFonts w:ascii="Times New Roman" w:hAnsi="Times New Roman" w:cs="Times New Roman"/>
                <w:noProof/>
                <w:sz w:val="24"/>
                <w:szCs w:val="24"/>
              </w:rPr>
              <w:t>Участие в заседании Комитета Общероссийского Конгресса муниципальных образований по делам молодежи</w:t>
            </w:r>
          </w:p>
        </w:tc>
        <w:tc>
          <w:tcPr>
            <w:tcW w:w="2284" w:type="dxa"/>
          </w:tcPr>
          <w:p w:rsidR="00886B28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апреля</w:t>
            </w:r>
          </w:p>
        </w:tc>
        <w:tc>
          <w:tcPr>
            <w:tcW w:w="2647" w:type="dxa"/>
          </w:tcPr>
          <w:p w:rsidR="00886B28" w:rsidRDefault="00886B28" w:rsidP="001000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председатель ТИК, 3чел.</w:t>
            </w:r>
          </w:p>
        </w:tc>
        <w:tc>
          <w:tcPr>
            <w:tcW w:w="2357" w:type="dxa"/>
            <w:vAlign w:val="center"/>
          </w:tcPr>
          <w:p w:rsidR="00886B28" w:rsidRPr="009A4DFD" w:rsidRDefault="00886B28" w:rsidP="009A4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электоральной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активности </w:t>
            </w: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>молодых  избирателей.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5" w:type="dxa"/>
          </w:tcPr>
          <w:p w:rsidR="00886B28" w:rsidRPr="00920344" w:rsidRDefault="00886B28" w:rsidP="00920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920344">
              <w:rPr>
                <w:rFonts w:ascii="Times New Roman" w:hAnsi="Times New Roman" w:cs="Times New Roman"/>
                <w:sz w:val="24"/>
                <w:szCs w:val="24"/>
              </w:rPr>
              <w:t>межмуниципального молодежного форума «Кто, если не мы!»</w:t>
            </w:r>
          </w:p>
        </w:tc>
        <w:tc>
          <w:tcPr>
            <w:tcW w:w="2284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  <w:tc>
          <w:tcPr>
            <w:tcW w:w="2647" w:type="dxa"/>
          </w:tcPr>
          <w:p w:rsidR="00886B28" w:rsidRPr="001D0612" w:rsidRDefault="00886B28" w:rsidP="001000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Пермского края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председатели ТИК,  95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886B28" w:rsidRPr="001D0612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5" w:type="dxa"/>
          </w:tcPr>
          <w:p w:rsidR="00886B28" w:rsidRDefault="00886B28" w:rsidP="00920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совещании председателей ТИК ассоциации «Восток»</w:t>
            </w:r>
          </w:p>
        </w:tc>
        <w:tc>
          <w:tcPr>
            <w:tcW w:w="2284" w:type="dxa"/>
          </w:tcPr>
          <w:p w:rsidR="00886B28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15июня</w:t>
            </w:r>
          </w:p>
        </w:tc>
        <w:tc>
          <w:tcPr>
            <w:tcW w:w="2647" w:type="dxa"/>
          </w:tcPr>
          <w:p w:rsidR="00886B28" w:rsidRDefault="00886B28" w:rsidP="001000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Председатели ТИК ассоциации «Восток», 9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повышение легитимности избирательных кампаний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Мероприятия (в т.ч. заседания)  молодёжной избирательной комиссии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886B28" w:rsidRPr="00B014C0" w:rsidRDefault="00886B28" w:rsidP="001638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14C0">
              <w:rPr>
                <w:rFonts w:ascii="Times New Roman" w:hAnsi="Times New Roman" w:cs="Times New Roman"/>
                <w:sz w:val="24"/>
                <w:szCs w:val="24"/>
              </w:rPr>
              <w:t>Заседание МИК</w:t>
            </w:r>
          </w:p>
        </w:tc>
        <w:tc>
          <w:tcPr>
            <w:tcW w:w="2284" w:type="dxa"/>
          </w:tcPr>
          <w:p w:rsidR="00886B28" w:rsidRPr="00B014C0" w:rsidRDefault="00886B28" w:rsidP="00B01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  <w:tc>
          <w:tcPr>
            <w:tcW w:w="2647" w:type="dxa"/>
          </w:tcPr>
          <w:p w:rsidR="00886B28" w:rsidRPr="00022E0C" w:rsidRDefault="00886B28" w:rsidP="00163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2E0C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МИК, председатель ТИК, 4 участника</w:t>
            </w:r>
          </w:p>
        </w:tc>
        <w:tc>
          <w:tcPr>
            <w:tcW w:w="2357" w:type="dxa"/>
          </w:tcPr>
          <w:p w:rsidR="00886B28" w:rsidRPr="0010001B" w:rsidRDefault="00886B28" w:rsidP="00163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0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Рассмотрены вопросы организации межмуниципального форума «Кто, если </w:t>
            </w:r>
            <w:r w:rsidRPr="0010001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 мы!»</w:t>
            </w:r>
          </w:p>
        </w:tc>
        <w:tc>
          <w:tcPr>
            <w:tcW w:w="3223" w:type="dxa"/>
          </w:tcPr>
          <w:p w:rsidR="00886B28" w:rsidRPr="00B968A3" w:rsidRDefault="00886B28" w:rsidP="00FB0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041126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5" w:type="dxa"/>
          </w:tcPr>
          <w:p w:rsidR="00886B28" w:rsidRPr="00022E0C" w:rsidRDefault="00886B28" w:rsidP="00FB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2DB">
              <w:rPr>
                <w:rFonts w:ascii="Times New Roman" w:hAnsi="Times New Roman" w:cs="Times New Roman"/>
                <w:sz w:val="24"/>
                <w:szCs w:val="24"/>
              </w:rPr>
              <w:t>Политическая игра «Молодой избиратель»</w:t>
            </w:r>
          </w:p>
        </w:tc>
        <w:tc>
          <w:tcPr>
            <w:tcW w:w="2284" w:type="dxa"/>
          </w:tcPr>
          <w:p w:rsidR="00886B28" w:rsidRPr="00022E0C" w:rsidRDefault="00886B28" w:rsidP="00C8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  <w:p w:rsidR="00886B28" w:rsidRPr="00022E0C" w:rsidRDefault="00886B28" w:rsidP="00C8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городского округа «Город Губаха», избиратели, потенциальные избиратели (молодые люди от 14 до 20 лет), 20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3223" w:type="dxa"/>
          </w:tcPr>
          <w:p w:rsidR="00886B28" w:rsidRPr="00B968A3" w:rsidRDefault="00886B28" w:rsidP="00180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85" w:type="dxa"/>
          </w:tcPr>
          <w:p w:rsidR="00886B28" w:rsidRPr="009272DB" w:rsidRDefault="00886B28" w:rsidP="00FB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2DB">
              <w:rPr>
                <w:rFonts w:ascii="Times New Roman" w:hAnsi="Times New Roman" w:cs="Times New Roman"/>
                <w:sz w:val="24"/>
                <w:szCs w:val="24"/>
              </w:rPr>
              <w:t>Деловая игра «Правовой экспресс»</w:t>
            </w:r>
          </w:p>
        </w:tc>
        <w:tc>
          <w:tcPr>
            <w:tcW w:w="2284" w:type="dxa"/>
          </w:tcPr>
          <w:p w:rsidR="00886B28" w:rsidRDefault="00886B28" w:rsidP="00C84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</w:tc>
        <w:tc>
          <w:tcPr>
            <w:tcW w:w="264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 городского округа «Город Губаха», избиратели, потенциальные избиратели (молодые люди от 14 до 20 лет), 20 чел.</w:t>
            </w:r>
          </w:p>
        </w:tc>
        <w:tc>
          <w:tcPr>
            <w:tcW w:w="235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избирателей</w:t>
            </w:r>
          </w:p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3223" w:type="dxa"/>
          </w:tcPr>
          <w:p w:rsidR="00886B28" w:rsidRPr="00B968A3" w:rsidRDefault="00886B28" w:rsidP="00180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5" w:type="dxa"/>
          </w:tcPr>
          <w:p w:rsidR="00886B28" w:rsidRPr="00B968A3" w:rsidRDefault="00886B28" w:rsidP="001C5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 xml:space="preserve">Ведение группы МИК в </w:t>
            </w:r>
            <w:r>
              <w:rPr>
                <w:rFonts w:ascii="Times New Roman" w:hAnsi="Times New Roman"/>
                <w:sz w:val="24"/>
                <w:szCs w:val="24"/>
              </w:rPr>
              <w:t>социальной сети «В контакте»</w:t>
            </w:r>
          </w:p>
        </w:tc>
        <w:tc>
          <w:tcPr>
            <w:tcW w:w="2284" w:type="dxa"/>
          </w:tcPr>
          <w:p w:rsidR="00886B28" w:rsidRPr="00B968A3" w:rsidRDefault="00886B28" w:rsidP="00B014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647" w:type="dxa"/>
          </w:tcPr>
          <w:p w:rsidR="00886B28" w:rsidRDefault="00886B28" w:rsidP="00180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МИК, 3 чел.</w:t>
            </w:r>
          </w:p>
        </w:tc>
        <w:tc>
          <w:tcPr>
            <w:tcW w:w="2357" w:type="dxa"/>
          </w:tcPr>
          <w:p w:rsidR="00886B28" w:rsidRPr="00B968A3" w:rsidRDefault="00886B28" w:rsidP="001C53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Членами МИК размещены: н</w:t>
            </w:r>
            <w:r w:rsidRPr="00DD5165">
              <w:rPr>
                <w:rFonts w:ascii="Times New Roman" w:hAnsi="Times New Roman"/>
                <w:sz w:val="24"/>
                <w:szCs w:val="24"/>
              </w:rPr>
              <w:t>овости, полезная информация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6245B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6245BC">
              <w:rPr>
                <w:rFonts w:ascii="Times New Roman" w:hAnsi="Times New Roman"/>
                <w:bCs/>
                <w:sz w:val="24"/>
                <w:szCs w:val="24"/>
              </w:rPr>
              <w:t xml:space="preserve">оциальной сети в </w:t>
            </w:r>
            <w:proofErr w:type="spellStart"/>
            <w:r w:rsidRPr="006245B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Vkontakte</w:t>
            </w:r>
            <w:proofErr w:type="spellEnd"/>
            <w:r w:rsidRPr="006245BC">
              <w:rPr>
                <w:rFonts w:ascii="Times New Roman" w:hAnsi="Times New Roman"/>
                <w:bCs/>
                <w:sz w:val="24"/>
                <w:szCs w:val="24"/>
              </w:rPr>
              <w:t xml:space="preserve"> на странице Голос молодежи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Губахинского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округа </w:t>
            </w:r>
          </w:p>
        </w:tc>
        <w:tc>
          <w:tcPr>
            <w:tcW w:w="3223" w:type="dxa"/>
          </w:tcPr>
          <w:p w:rsidR="00886B28" w:rsidRPr="00B968A3" w:rsidRDefault="00886B28" w:rsidP="001804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Ссылка:  </w:t>
            </w:r>
            <w:hyperlink r:id="rId7" w:history="1">
              <w:r w:rsidRPr="00253972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https://vk.com/public80913536</w:t>
              </w:r>
            </w:hyperlink>
          </w:p>
        </w:tc>
      </w:tr>
      <w:tr w:rsidR="00886B28" w:rsidRPr="006221C5" w:rsidTr="009A4DFD">
        <w:trPr>
          <w:trHeight w:val="347"/>
        </w:trPr>
        <w:tc>
          <w:tcPr>
            <w:tcW w:w="790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</w:p>
        </w:tc>
        <w:tc>
          <w:tcPr>
            <w:tcW w:w="2284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64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35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</w:t>
            </w: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.</w:t>
            </w:r>
            <w:proofErr w:type="gramEnd"/>
            <w:r w:rsidRPr="006221C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6221C5">
              <w:rPr>
                <w:rFonts w:ascii="Times New Roman" w:hAnsi="Times New Roman" w:cs="Times New Roman"/>
                <w:sz w:val="20"/>
              </w:rPr>
              <w:t>артий в МО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886B28" w:rsidRPr="009A4DFD" w:rsidRDefault="00886B28" w:rsidP="009B1E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с </w:t>
            </w:r>
            <w:r w:rsidRPr="009A4D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Первым Секретарем МО КПРФ</w:t>
            </w:r>
          </w:p>
        </w:tc>
        <w:tc>
          <w:tcPr>
            <w:tcW w:w="2284" w:type="dxa"/>
          </w:tcPr>
          <w:p w:rsidR="00886B28" w:rsidRPr="00C8415C" w:rsidRDefault="00886B28" w:rsidP="00FC27E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 апреля</w:t>
            </w:r>
          </w:p>
        </w:tc>
        <w:tc>
          <w:tcPr>
            <w:tcW w:w="2647" w:type="dxa"/>
          </w:tcPr>
          <w:p w:rsidR="00886B28" w:rsidRPr="004B761B" w:rsidRDefault="00886B28" w:rsidP="00C841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761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9A4D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 КПРФ</w:t>
            </w:r>
          </w:p>
        </w:tc>
        <w:tc>
          <w:tcPr>
            <w:tcW w:w="2357" w:type="dxa"/>
          </w:tcPr>
          <w:p w:rsidR="00886B28" w:rsidRPr="009A4DFD" w:rsidRDefault="00886B28" w:rsidP="009A4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4DF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Рассмотрены </w:t>
            </w:r>
            <w:r w:rsidRPr="009A4D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вопросы формирования резерва МИК, участия МО КПРФ в общероссийской тренировке и </w:t>
            </w:r>
            <w:r w:rsidRPr="009A4D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мероприятиях, проводимых ТИК, проведен анализ кадров УИК.</w:t>
            </w:r>
          </w:p>
        </w:tc>
        <w:tc>
          <w:tcPr>
            <w:tcW w:w="3223" w:type="dxa"/>
          </w:tcPr>
          <w:p w:rsidR="00886B28" w:rsidRPr="001618BD" w:rsidRDefault="00886B28" w:rsidP="001804E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161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Местное отделение ВПП «Единая Россия», </w:t>
            </w:r>
            <w:proofErr w:type="spellStart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Губахинское</w:t>
            </w:r>
            <w:proofErr w:type="spellEnd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 отделение ПП ЛДПР, Местное отделение КПРФ г. Губахи, Местное отделение </w:t>
            </w:r>
            <w:r w:rsidRPr="00161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ПП Справедливая Россия в городе </w:t>
            </w:r>
            <w:proofErr w:type="spellStart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Губахе</w:t>
            </w:r>
            <w:proofErr w:type="spellEnd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 Пермского края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2284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264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35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5" w:type="dxa"/>
          </w:tcPr>
          <w:p w:rsidR="00886B28" w:rsidRPr="006F4EC4" w:rsidRDefault="00886B28" w:rsidP="00C8415C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 xml:space="preserve">Встреча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 xml:space="preserve">членами 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войны и труда города Губахи</w:t>
            </w:r>
          </w:p>
        </w:tc>
        <w:tc>
          <w:tcPr>
            <w:tcW w:w="2284" w:type="dxa"/>
          </w:tcPr>
          <w:p w:rsidR="00886B28" w:rsidRPr="00C8415C" w:rsidRDefault="00886B28" w:rsidP="0002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  <w:tc>
          <w:tcPr>
            <w:tcW w:w="2647" w:type="dxa"/>
          </w:tcPr>
          <w:p w:rsidR="00886B28" w:rsidRPr="006F4EC4" w:rsidRDefault="00886B28" w:rsidP="00FB0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Советом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войны и труда города Губахи</w:t>
            </w:r>
          </w:p>
        </w:tc>
        <w:tc>
          <w:tcPr>
            <w:tcW w:w="2357" w:type="dxa"/>
            <w:vAlign w:val="center"/>
          </w:tcPr>
          <w:p w:rsidR="00886B28" w:rsidRPr="0022095C" w:rsidRDefault="00886B28" w:rsidP="0022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 избирателей.</w:t>
            </w:r>
          </w:p>
          <w:p w:rsidR="00886B28" w:rsidRPr="0022095C" w:rsidRDefault="00886B28" w:rsidP="0022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>Даны разъяснения по вопросам изменений избирательного законодательства</w:t>
            </w:r>
          </w:p>
        </w:tc>
        <w:tc>
          <w:tcPr>
            <w:tcW w:w="3223" w:type="dxa"/>
            <w:vMerge w:val="restart"/>
          </w:tcPr>
          <w:p w:rsidR="00886B28" w:rsidRDefault="00886B28" w:rsidP="009F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Местное отделение общественной организации «Всероссийское общество инвалидов», Местное отделение общественной организации «Всероссийское общество слепых»,</w:t>
            </w:r>
          </w:p>
          <w:p w:rsidR="00886B28" w:rsidRPr="001618BD" w:rsidRDefault="00886B28" w:rsidP="009F18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Координационный</w:t>
            </w:r>
            <w:proofErr w:type="gramEnd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 Совета объединенных организаций профсоюзов  округа,</w:t>
            </w:r>
          </w:p>
          <w:p w:rsidR="00886B28" w:rsidRDefault="00886B28" w:rsidP="009F1832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Советов ветеранов войны и труда города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бахи,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омитет солдатских матерей, </w:t>
            </w:r>
            <w:proofErr w:type="spellStart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 Союз ветеранов боевых действий и военной службы, Местное отделение общественной организации «Союз пенсионеров России»,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Совет ветеранов организации П</w:t>
            </w:r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АО «Метафракс», профсоюзная организация ОАО «</w:t>
            </w:r>
            <w:proofErr w:type="spellStart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 кокс»,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8BD">
              <w:rPr>
                <w:rFonts w:ascii="Times New Roman" w:hAnsi="Times New Roman" w:cs="Times New Roman"/>
                <w:sz w:val="24"/>
                <w:szCs w:val="24"/>
              </w:rPr>
              <w:t xml:space="preserve">профсоюзная организация </w:t>
            </w:r>
            <w:r w:rsidRPr="001618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ОАО «Метафракс»</w:t>
            </w:r>
          </w:p>
          <w:p w:rsidR="00886B28" w:rsidRPr="006221C5" w:rsidRDefault="00886B28" w:rsidP="009F1832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886B28" w:rsidRPr="006221C5" w:rsidTr="0022095C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5" w:type="dxa"/>
          </w:tcPr>
          <w:p w:rsidR="00886B28" w:rsidRPr="0022095C" w:rsidRDefault="00886B28" w:rsidP="0022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Встреча с представителями Местного отделения общественной организации «Союз пенсионеров России»</w:t>
            </w:r>
          </w:p>
        </w:tc>
        <w:tc>
          <w:tcPr>
            <w:tcW w:w="2284" w:type="dxa"/>
          </w:tcPr>
          <w:p w:rsidR="00886B28" w:rsidRPr="006F4EC4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июня</w:t>
            </w:r>
          </w:p>
        </w:tc>
        <w:tc>
          <w:tcPr>
            <w:tcW w:w="2647" w:type="dxa"/>
          </w:tcPr>
          <w:p w:rsidR="00886B28" w:rsidRPr="006F4EC4" w:rsidRDefault="00886B28" w:rsidP="00FC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общественной организацией 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«Союз пенсионеров России»</w:t>
            </w:r>
          </w:p>
        </w:tc>
        <w:tc>
          <w:tcPr>
            <w:tcW w:w="2357" w:type="dxa"/>
          </w:tcPr>
          <w:p w:rsidR="00886B28" w:rsidRPr="0022095C" w:rsidRDefault="00886B28" w:rsidP="0022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 избирателей.</w:t>
            </w:r>
          </w:p>
          <w:p w:rsidR="00886B28" w:rsidRPr="0022095C" w:rsidRDefault="00886B28" w:rsidP="0022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>Даны разъяснения по вопросам изменений избирательного законодательства</w:t>
            </w:r>
          </w:p>
        </w:tc>
        <w:tc>
          <w:tcPr>
            <w:tcW w:w="3223" w:type="dxa"/>
            <w:vMerge/>
          </w:tcPr>
          <w:p w:rsidR="00886B28" w:rsidRPr="006221C5" w:rsidRDefault="00886B28" w:rsidP="00F5393A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886B28" w:rsidRPr="006221C5" w:rsidTr="0022095C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5" w:type="dxa"/>
          </w:tcPr>
          <w:p w:rsidR="00886B28" w:rsidRPr="0022095C" w:rsidRDefault="00886B28" w:rsidP="002209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Встреча с членами Совета ветеранов организации ПАО «Метафракс»</w:t>
            </w:r>
          </w:p>
        </w:tc>
        <w:tc>
          <w:tcPr>
            <w:tcW w:w="2284" w:type="dxa"/>
          </w:tcPr>
          <w:p w:rsidR="00886B28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июня</w:t>
            </w:r>
          </w:p>
        </w:tc>
        <w:tc>
          <w:tcPr>
            <w:tcW w:w="2647" w:type="dxa"/>
          </w:tcPr>
          <w:p w:rsidR="00886B28" w:rsidRPr="006F4EC4" w:rsidRDefault="00886B28" w:rsidP="00FC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Советом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 ветеранов организации ПАО «Метафракс»</w:t>
            </w:r>
          </w:p>
        </w:tc>
        <w:tc>
          <w:tcPr>
            <w:tcW w:w="2357" w:type="dxa"/>
          </w:tcPr>
          <w:p w:rsidR="00886B28" w:rsidRPr="0022095C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 избирателей.</w:t>
            </w:r>
          </w:p>
          <w:p w:rsidR="00886B28" w:rsidRPr="0022095C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доверия к деятельности избирательных 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>Даны разъяснения по вопросам изменений избирательного законодательства</w:t>
            </w:r>
          </w:p>
        </w:tc>
        <w:tc>
          <w:tcPr>
            <w:tcW w:w="3223" w:type="dxa"/>
            <w:vMerge/>
          </w:tcPr>
          <w:p w:rsidR="00886B28" w:rsidRPr="00D7402C" w:rsidRDefault="00886B28" w:rsidP="00F5393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22095C">
        <w:trPr>
          <w:trHeight w:val="362"/>
        </w:trPr>
        <w:tc>
          <w:tcPr>
            <w:tcW w:w="790" w:type="dxa"/>
          </w:tcPr>
          <w:p w:rsidR="00886B28" w:rsidRDefault="00886B28" w:rsidP="00F5393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485" w:type="dxa"/>
          </w:tcPr>
          <w:p w:rsidR="00886B28" w:rsidRPr="0022095C" w:rsidRDefault="00886B28" w:rsidP="002209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Встреча с активом профсоюзной организации ОАО «</w:t>
            </w:r>
            <w:proofErr w:type="spellStart"/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 кокс»</w:t>
            </w:r>
          </w:p>
        </w:tc>
        <w:tc>
          <w:tcPr>
            <w:tcW w:w="2284" w:type="dxa"/>
          </w:tcPr>
          <w:p w:rsidR="00886B28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июня</w:t>
            </w:r>
          </w:p>
        </w:tc>
        <w:tc>
          <w:tcPr>
            <w:tcW w:w="2647" w:type="dxa"/>
          </w:tcPr>
          <w:p w:rsidR="00886B28" w:rsidRPr="006F4EC4" w:rsidRDefault="00886B28" w:rsidP="00FC27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профсоюзной организации ОАО «</w:t>
            </w:r>
            <w:proofErr w:type="spellStart"/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Губахинский</w:t>
            </w:r>
            <w:proofErr w:type="spellEnd"/>
            <w:r w:rsidRPr="0022095C">
              <w:rPr>
                <w:rFonts w:ascii="Times New Roman" w:hAnsi="Times New Roman" w:cs="Times New Roman"/>
                <w:sz w:val="24"/>
                <w:szCs w:val="24"/>
              </w:rPr>
              <w:t xml:space="preserve"> кокс»</w:t>
            </w:r>
          </w:p>
        </w:tc>
        <w:tc>
          <w:tcPr>
            <w:tcW w:w="2357" w:type="dxa"/>
          </w:tcPr>
          <w:p w:rsidR="00886B28" w:rsidRPr="0022095C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электоральной активности  избирателей.</w:t>
            </w:r>
          </w:p>
          <w:p w:rsidR="00886B28" w:rsidRPr="0022095C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095C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F4EC4">
              <w:rPr>
                <w:rFonts w:ascii="Times New Roman" w:hAnsi="Times New Roman" w:cs="Times New Roman"/>
                <w:sz w:val="24"/>
                <w:szCs w:val="24"/>
              </w:rPr>
              <w:t>Даны разъяснения по вопросам изменений избирательного законодательства</w:t>
            </w:r>
          </w:p>
        </w:tc>
        <w:tc>
          <w:tcPr>
            <w:tcW w:w="3223" w:type="dxa"/>
            <w:vMerge/>
          </w:tcPr>
          <w:p w:rsidR="00886B28" w:rsidRPr="00D7402C" w:rsidRDefault="00886B28" w:rsidP="00F5393A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Раздел.5 Организация проведения информационных акций и других мероприятий, направленных на повышение активности избирателей (в т.ч. мероприятия ко Дню молодого избирателя). Информационно-разъяснительная деятельность (в том числе, проведение уроков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5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2284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264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35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A25837" w:rsidRPr="006221C5" w:rsidTr="00A25837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A25837" w:rsidRDefault="00A25837" w:rsidP="00A258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D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8E7FB8">
              <w:rPr>
                <w:rFonts w:ascii="Times New Roman" w:hAnsi="Times New Roman" w:cs="Times New Roman"/>
                <w:sz w:val="24"/>
                <w:szCs w:val="24"/>
              </w:rPr>
              <w:t>, посвященный</w:t>
            </w:r>
            <w:r w:rsidRPr="0053328D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правовой грамотности в области избирательного права:</w:t>
            </w:r>
          </w:p>
          <w:p w:rsidR="00A25837" w:rsidRPr="004F4884" w:rsidRDefault="00A25837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«Свое будущее выбираем сами»</w:t>
            </w:r>
          </w:p>
        </w:tc>
        <w:tc>
          <w:tcPr>
            <w:tcW w:w="2284" w:type="dxa"/>
          </w:tcPr>
          <w:p w:rsidR="00A25837" w:rsidRDefault="00A25837" w:rsidP="00BE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апреля</w:t>
            </w:r>
          </w:p>
        </w:tc>
        <w:tc>
          <w:tcPr>
            <w:tcW w:w="2647" w:type="dxa"/>
          </w:tcPr>
          <w:p w:rsidR="00A25837" w:rsidRDefault="00A25837" w:rsidP="00A258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Студенты </w:t>
            </w:r>
            <w:r w:rsidRPr="00A25837">
              <w:rPr>
                <w:rFonts w:ascii="Times New Roman" w:hAnsi="Times New Roman" w:cs="Times New Roman"/>
                <w:sz w:val="24"/>
                <w:szCs w:val="24"/>
              </w:rPr>
              <w:t>Уральского медицинского колледжа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 чел.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57" w:type="dxa"/>
          </w:tcPr>
          <w:p w:rsidR="00A25837" w:rsidRPr="0046271E" w:rsidRDefault="00A25837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1E">
              <w:rPr>
                <w:rFonts w:ascii="Times New Roman" w:hAnsi="Times New Roman"/>
                <w:sz w:val="24"/>
                <w:szCs w:val="24"/>
              </w:rPr>
              <w:t>Размещение информации согласно Регламенту ЕПИКПК</w:t>
            </w:r>
          </w:p>
        </w:tc>
        <w:tc>
          <w:tcPr>
            <w:tcW w:w="3223" w:type="dxa"/>
          </w:tcPr>
          <w:p w:rsidR="00A25837" w:rsidRPr="006221C5" w:rsidRDefault="00A25837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4F4884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4884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«Моя семья и выборы»</w:t>
            </w:r>
          </w:p>
        </w:tc>
        <w:tc>
          <w:tcPr>
            <w:tcW w:w="2284" w:type="dxa"/>
          </w:tcPr>
          <w:p w:rsidR="00886B28" w:rsidRPr="00C8415C" w:rsidRDefault="00886B28" w:rsidP="00BE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10-25 мая</w:t>
            </w:r>
          </w:p>
        </w:tc>
        <w:tc>
          <w:tcPr>
            <w:tcW w:w="2647" w:type="dxa"/>
            <w:vAlign w:val="center"/>
          </w:tcPr>
          <w:p w:rsidR="00886B28" w:rsidRDefault="00886B28" w:rsidP="009B1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 города, 25 чел.</w:t>
            </w:r>
          </w:p>
        </w:tc>
        <w:tc>
          <w:tcPr>
            <w:tcW w:w="2357" w:type="dxa"/>
          </w:tcPr>
          <w:p w:rsidR="00886B28" w:rsidRPr="0046271E" w:rsidRDefault="00886B28" w:rsidP="00FB04C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886B28" w:rsidRPr="00B968A3" w:rsidRDefault="00886B28" w:rsidP="00F539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886B28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886B28" w:rsidRDefault="00886B28" w:rsidP="0088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B28">
              <w:rPr>
                <w:rFonts w:ascii="Times New Roman" w:hAnsi="Times New Roman" w:cs="Times New Roman"/>
                <w:sz w:val="24"/>
                <w:szCs w:val="24"/>
              </w:rPr>
              <w:t>Участие в памятной акции «День памяти и скорби»</w:t>
            </w:r>
          </w:p>
        </w:tc>
        <w:tc>
          <w:tcPr>
            <w:tcW w:w="2284" w:type="dxa"/>
          </w:tcPr>
          <w:p w:rsidR="00886B28" w:rsidRDefault="00886B28" w:rsidP="00BE1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июня</w:t>
            </w:r>
          </w:p>
        </w:tc>
        <w:tc>
          <w:tcPr>
            <w:tcW w:w="2647" w:type="dxa"/>
          </w:tcPr>
          <w:p w:rsidR="00886B28" w:rsidRDefault="00886B28" w:rsidP="0088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УИК, 15 чел.</w:t>
            </w:r>
          </w:p>
        </w:tc>
        <w:tc>
          <w:tcPr>
            <w:tcW w:w="2357" w:type="dxa"/>
          </w:tcPr>
          <w:p w:rsidR="00886B28" w:rsidRPr="0046271E" w:rsidRDefault="00886B28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71E">
              <w:rPr>
                <w:rFonts w:ascii="Times New Roman" w:hAnsi="Times New Roman"/>
                <w:sz w:val="24"/>
                <w:szCs w:val="24"/>
              </w:rPr>
              <w:t xml:space="preserve">Размещение информации согласно Регламенту </w:t>
            </w:r>
            <w:r w:rsidRPr="0046271E">
              <w:rPr>
                <w:rFonts w:ascii="Times New Roman" w:hAnsi="Times New Roman"/>
                <w:sz w:val="24"/>
                <w:szCs w:val="24"/>
              </w:rPr>
              <w:lastRenderedPageBreak/>
              <w:t>ЕПИКПК</w:t>
            </w:r>
          </w:p>
        </w:tc>
        <w:tc>
          <w:tcPr>
            <w:tcW w:w="3223" w:type="dxa"/>
          </w:tcPr>
          <w:p w:rsidR="00886B28" w:rsidRPr="006221C5" w:rsidRDefault="00886B28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lastRenderedPageBreak/>
              <w:t>Пресс-релиз опубликован на ЕПИКПК</w:t>
            </w:r>
          </w:p>
        </w:tc>
      </w:tr>
      <w:tr w:rsidR="00886B28" w:rsidRPr="006221C5" w:rsidTr="00E469B7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  <w:vAlign w:val="center"/>
          </w:tcPr>
          <w:p w:rsidR="00886B28" w:rsidRPr="00886B28" w:rsidRDefault="00886B28" w:rsidP="0088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B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акции «Свеча памяти»</w:t>
            </w:r>
          </w:p>
        </w:tc>
        <w:tc>
          <w:tcPr>
            <w:tcW w:w="2284" w:type="dxa"/>
            <w:vAlign w:val="center"/>
          </w:tcPr>
          <w:p w:rsidR="00886B28" w:rsidRPr="00886B28" w:rsidRDefault="00886B28" w:rsidP="00886B2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86B2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 июня</w:t>
            </w:r>
          </w:p>
        </w:tc>
        <w:tc>
          <w:tcPr>
            <w:tcW w:w="2647" w:type="dxa"/>
          </w:tcPr>
          <w:p w:rsidR="00886B28" w:rsidRDefault="00886B28" w:rsidP="00886B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МИК, ТИК, УИК, 21 чел.</w:t>
            </w:r>
          </w:p>
        </w:tc>
        <w:tc>
          <w:tcPr>
            <w:tcW w:w="2357" w:type="dxa"/>
          </w:tcPr>
          <w:p w:rsidR="00886B28" w:rsidRPr="0046271E" w:rsidRDefault="00886B28" w:rsidP="009B1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886B28" w:rsidRPr="00B968A3" w:rsidRDefault="00886B28" w:rsidP="009B1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6B28" w:rsidRPr="006221C5" w:rsidTr="00BA34EA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</w:p>
        </w:tc>
        <w:tc>
          <w:tcPr>
            <w:tcW w:w="3485" w:type="dxa"/>
          </w:tcPr>
          <w:p w:rsidR="00886B28" w:rsidRPr="00C8415C" w:rsidRDefault="00886B28" w:rsidP="007F7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«Мой любимый город!»</w:t>
            </w:r>
          </w:p>
        </w:tc>
        <w:tc>
          <w:tcPr>
            <w:tcW w:w="2284" w:type="dxa"/>
          </w:tcPr>
          <w:p w:rsidR="00886B28" w:rsidRPr="00C8415C" w:rsidRDefault="00886B28" w:rsidP="00022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июня</w:t>
            </w:r>
          </w:p>
        </w:tc>
        <w:tc>
          <w:tcPr>
            <w:tcW w:w="2647" w:type="dxa"/>
          </w:tcPr>
          <w:p w:rsidR="00886B28" w:rsidRDefault="00886B28" w:rsidP="00BA34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школ города, 55 чел.</w:t>
            </w:r>
          </w:p>
        </w:tc>
        <w:tc>
          <w:tcPr>
            <w:tcW w:w="2357" w:type="dxa"/>
          </w:tcPr>
          <w:p w:rsidR="00886B28" w:rsidRPr="0046271E" w:rsidRDefault="00886B28" w:rsidP="008E7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71E">
              <w:rPr>
                <w:rFonts w:ascii="Times New Roman" w:hAnsi="Times New Roman"/>
                <w:sz w:val="24"/>
                <w:szCs w:val="24"/>
              </w:rPr>
              <w:t>Размещение информации согласно Регламенту ЕПИКПК</w:t>
            </w:r>
          </w:p>
        </w:tc>
        <w:tc>
          <w:tcPr>
            <w:tcW w:w="3223" w:type="dxa"/>
          </w:tcPr>
          <w:p w:rsidR="00886B28" w:rsidRPr="006221C5" w:rsidRDefault="00886B28" w:rsidP="009B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8A3">
              <w:rPr>
                <w:rFonts w:ascii="Times New Roman" w:hAnsi="Times New Roman"/>
                <w:sz w:val="24"/>
                <w:szCs w:val="24"/>
              </w:rPr>
              <w:t>Пресс-релиз опубликован на ЕПИКПК</w:t>
            </w:r>
          </w:p>
        </w:tc>
      </w:tr>
      <w:bookmarkEnd w:id="0"/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2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1D0612" w:rsidRDefault="00886B28" w:rsidP="009F1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2284" w:type="dxa"/>
          </w:tcPr>
          <w:p w:rsidR="00886B28" w:rsidRPr="001D0612" w:rsidRDefault="00886B28" w:rsidP="009F1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Весь период</w:t>
            </w:r>
          </w:p>
        </w:tc>
        <w:tc>
          <w:tcPr>
            <w:tcW w:w="2647" w:type="dxa"/>
          </w:tcPr>
          <w:p w:rsidR="00886B28" w:rsidRPr="001D0612" w:rsidRDefault="00886B28" w:rsidP="009F1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357" w:type="dxa"/>
          </w:tcPr>
          <w:p w:rsidR="00886B28" w:rsidRPr="0046271E" w:rsidRDefault="00886B28" w:rsidP="008E7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271E">
              <w:rPr>
                <w:rFonts w:ascii="Times New Roman" w:hAnsi="Times New Roman"/>
                <w:sz w:val="24"/>
                <w:szCs w:val="24"/>
              </w:rPr>
              <w:t>Размещение информации согласно Регламенту ЕПИКПК</w:t>
            </w: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886B28" w:rsidRPr="006221C5" w:rsidRDefault="00886B28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264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35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B28" w:rsidRPr="006221C5" w:rsidTr="009A4DFD">
        <w:trPr>
          <w:trHeight w:val="362"/>
        </w:trPr>
        <w:tc>
          <w:tcPr>
            <w:tcW w:w="790" w:type="dxa"/>
          </w:tcPr>
          <w:p w:rsidR="00886B28" w:rsidRPr="006221C5" w:rsidRDefault="00886B28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886B28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«Сделать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выходя из дома»</w:t>
            </w:r>
          </w:p>
        </w:tc>
        <w:tc>
          <w:tcPr>
            <w:tcW w:w="2284" w:type="dxa"/>
          </w:tcPr>
          <w:p w:rsidR="00886B28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апреля </w:t>
            </w:r>
          </w:p>
        </w:tc>
        <w:tc>
          <w:tcPr>
            <w:tcW w:w="2647" w:type="dxa"/>
          </w:tcPr>
          <w:p w:rsidR="00886B28" w:rsidRPr="006221C5" w:rsidRDefault="00A25837" w:rsidP="008E7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«Уральский шахтер»</w:t>
            </w:r>
          </w:p>
        </w:tc>
        <w:tc>
          <w:tcPr>
            <w:tcW w:w="2357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886B28" w:rsidRPr="006221C5" w:rsidRDefault="00886B28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37" w:rsidRPr="006221C5" w:rsidTr="009A4DFD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A25837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 о межмуниципальном молодежном форуме «Кто, если не мы!»</w:t>
            </w:r>
          </w:p>
        </w:tc>
        <w:tc>
          <w:tcPr>
            <w:tcW w:w="2284" w:type="dxa"/>
          </w:tcPr>
          <w:p w:rsidR="00A25837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мая</w:t>
            </w:r>
          </w:p>
        </w:tc>
        <w:tc>
          <w:tcPr>
            <w:tcW w:w="2647" w:type="dxa"/>
          </w:tcPr>
          <w:p w:rsidR="00A25837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«Вести Пермь»</w:t>
            </w:r>
          </w:p>
        </w:tc>
        <w:tc>
          <w:tcPr>
            <w:tcW w:w="235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37" w:rsidRPr="006221C5" w:rsidTr="009A4DFD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numPr>
                <w:ilvl w:val="0"/>
                <w:numId w:val="3"/>
              </w:numPr>
              <w:tabs>
                <w:tab w:val="left" w:pos="-142"/>
                <w:tab w:val="left" w:pos="330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A25837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«Молодежь активна по весне»</w:t>
            </w:r>
          </w:p>
        </w:tc>
        <w:tc>
          <w:tcPr>
            <w:tcW w:w="2284" w:type="dxa"/>
          </w:tcPr>
          <w:p w:rsidR="00A25837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мая</w:t>
            </w:r>
          </w:p>
        </w:tc>
        <w:tc>
          <w:tcPr>
            <w:tcW w:w="2647" w:type="dxa"/>
          </w:tcPr>
          <w:p w:rsidR="00A25837" w:rsidRPr="006221C5" w:rsidRDefault="00A25837" w:rsidP="008E7F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Газета «Уральский шахтер»</w:t>
            </w:r>
          </w:p>
        </w:tc>
        <w:tc>
          <w:tcPr>
            <w:tcW w:w="235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37" w:rsidRPr="006221C5" w:rsidTr="009A4DFD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96" w:type="dxa"/>
            <w:gridSpan w:val="5"/>
          </w:tcPr>
          <w:p w:rsidR="00A25837" w:rsidRPr="006221C5" w:rsidRDefault="00A25837" w:rsidP="00F53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A25837" w:rsidRPr="006221C5" w:rsidTr="009A4DFD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2284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264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837" w:rsidRPr="006221C5" w:rsidTr="009A4DFD">
        <w:trPr>
          <w:trHeight w:val="362"/>
        </w:trPr>
        <w:tc>
          <w:tcPr>
            <w:tcW w:w="790" w:type="dxa"/>
          </w:tcPr>
          <w:p w:rsidR="00A25837" w:rsidRPr="006221C5" w:rsidRDefault="00A25837" w:rsidP="00F5393A">
            <w:pPr>
              <w:pStyle w:val="a4"/>
              <w:numPr>
                <w:ilvl w:val="0"/>
                <w:numId w:val="4"/>
              </w:numPr>
              <w:tabs>
                <w:tab w:val="left" w:pos="-142"/>
              </w:tabs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5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A25837" w:rsidRPr="006221C5" w:rsidRDefault="00A25837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9F1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832">
        <w:rPr>
          <w:rFonts w:ascii="Times New Roman" w:hAnsi="Times New Roman" w:cs="Times New Roman"/>
          <w:sz w:val="24"/>
          <w:szCs w:val="24"/>
        </w:rPr>
        <w:t>Байсякина</w:t>
      </w:r>
      <w:proofErr w:type="spellEnd"/>
      <w:r w:rsidR="009F1832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5194" w:rsidRDefault="00165194" w:rsidP="00A25837">
      <w:pPr>
        <w:rPr>
          <w:rFonts w:ascii="Times New Roman" w:hAnsi="Times New Roman" w:cs="Times New Roman"/>
          <w:b/>
          <w:sz w:val="24"/>
          <w:szCs w:val="24"/>
        </w:rPr>
      </w:pPr>
    </w:p>
    <w:p w:rsidR="00A42584" w:rsidRDefault="00A42584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9F1832">
        <w:rPr>
          <w:rFonts w:ascii="Times New Roman" w:hAnsi="Times New Roman" w:cs="Times New Roman"/>
          <w:b/>
          <w:sz w:val="24"/>
          <w:szCs w:val="24"/>
        </w:rPr>
        <w:t>городского округа «Город Губаха»</w:t>
      </w:r>
    </w:p>
    <w:p w:rsidR="006221C5" w:rsidRPr="006221C5" w:rsidRDefault="009F1832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A2583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E7FB8">
        <w:rPr>
          <w:rFonts w:ascii="Times New Roman" w:hAnsi="Times New Roman" w:cs="Times New Roman"/>
          <w:b/>
          <w:sz w:val="24"/>
          <w:szCs w:val="24"/>
        </w:rPr>
        <w:t xml:space="preserve"> квартале 2021</w:t>
      </w:r>
      <w:r w:rsidR="006221C5"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119"/>
        <w:gridCol w:w="3118"/>
        <w:gridCol w:w="3613"/>
        <w:gridCol w:w="4108"/>
      </w:tblGrid>
      <w:tr w:rsidR="006221C5" w:rsidRPr="006221C5" w:rsidTr="004710B6">
        <w:trPr>
          <w:trHeight w:val="61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A25837" w:rsidRDefault="00A25837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A25837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411C21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  <w:r w:rsidR="00411C2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21C5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  <w:r w:rsidR="00411C21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21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16.06.2021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21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21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23.06.2021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C21" w:rsidRPr="006221C5" w:rsidTr="004710B6">
        <w:trPr>
          <w:trHeight w:val="52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6221C5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Default="008E7FB8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C21" w:rsidRPr="006221C5" w:rsidRDefault="00411C21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>Председатель ТИК:</w:t>
      </w:r>
      <w:r w:rsidR="009F18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1832">
        <w:rPr>
          <w:rFonts w:ascii="Times New Roman" w:hAnsi="Times New Roman" w:cs="Times New Roman"/>
          <w:sz w:val="24"/>
          <w:szCs w:val="24"/>
        </w:rPr>
        <w:t>Байсякина</w:t>
      </w:r>
      <w:proofErr w:type="spellEnd"/>
      <w:r w:rsidR="009F1832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3A"/>
    <w:rsid w:val="00022DC8"/>
    <w:rsid w:val="00023C4A"/>
    <w:rsid w:val="0010001B"/>
    <w:rsid w:val="00165194"/>
    <w:rsid w:val="001763A6"/>
    <w:rsid w:val="001C53C8"/>
    <w:rsid w:val="001F1C0B"/>
    <w:rsid w:val="001F52C4"/>
    <w:rsid w:val="0022095C"/>
    <w:rsid w:val="0036161B"/>
    <w:rsid w:val="003725A2"/>
    <w:rsid w:val="00411C21"/>
    <w:rsid w:val="0046271E"/>
    <w:rsid w:val="004710B6"/>
    <w:rsid w:val="004722AF"/>
    <w:rsid w:val="004B761B"/>
    <w:rsid w:val="0058640C"/>
    <w:rsid w:val="00591BFF"/>
    <w:rsid w:val="006003C9"/>
    <w:rsid w:val="006221C5"/>
    <w:rsid w:val="006B1CA4"/>
    <w:rsid w:val="006B7066"/>
    <w:rsid w:val="006F4EC4"/>
    <w:rsid w:val="0070684A"/>
    <w:rsid w:val="00764EE0"/>
    <w:rsid w:val="00767657"/>
    <w:rsid w:val="00785463"/>
    <w:rsid w:val="007B552D"/>
    <w:rsid w:val="00806866"/>
    <w:rsid w:val="008367A1"/>
    <w:rsid w:val="0085650F"/>
    <w:rsid w:val="00864E63"/>
    <w:rsid w:val="00886B28"/>
    <w:rsid w:val="008E7FB8"/>
    <w:rsid w:val="009066DC"/>
    <w:rsid w:val="00920344"/>
    <w:rsid w:val="00963938"/>
    <w:rsid w:val="009A4DFD"/>
    <w:rsid w:val="009A542A"/>
    <w:rsid w:val="009F1832"/>
    <w:rsid w:val="00A25837"/>
    <w:rsid w:val="00A37B7D"/>
    <w:rsid w:val="00A42584"/>
    <w:rsid w:val="00A85D09"/>
    <w:rsid w:val="00AB1866"/>
    <w:rsid w:val="00AB35F2"/>
    <w:rsid w:val="00B014C0"/>
    <w:rsid w:val="00BA34EA"/>
    <w:rsid w:val="00BB2A17"/>
    <w:rsid w:val="00BD2F5F"/>
    <w:rsid w:val="00BD5621"/>
    <w:rsid w:val="00C33396"/>
    <w:rsid w:val="00C6332D"/>
    <w:rsid w:val="00C71FBE"/>
    <w:rsid w:val="00C8415C"/>
    <w:rsid w:val="00CF6DA0"/>
    <w:rsid w:val="00D7402C"/>
    <w:rsid w:val="00DA404F"/>
    <w:rsid w:val="00DA438C"/>
    <w:rsid w:val="00DC2ED8"/>
    <w:rsid w:val="00DC4FE9"/>
    <w:rsid w:val="00E026D6"/>
    <w:rsid w:val="00E216B7"/>
    <w:rsid w:val="00E26C8C"/>
    <w:rsid w:val="00EF2B67"/>
    <w:rsid w:val="00F5393A"/>
    <w:rsid w:val="00FC27E9"/>
    <w:rsid w:val="00FD709B"/>
    <w:rsid w:val="00FF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uiPriority w:val="99"/>
    <w:unhideWhenUsed/>
    <w:rsid w:val="00CF6DA0"/>
    <w:rPr>
      <w:color w:val="0563C1"/>
      <w:u w:val="single"/>
    </w:rPr>
  </w:style>
  <w:style w:type="character" w:styleId="a8">
    <w:name w:val="Strong"/>
    <w:uiPriority w:val="22"/>
    <w:qFormat/>
    <w:rsid w:val="009066DC"/>
    <w:rPr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uiPriority w:val="99"/>
    <w:unhideWhenUsed/>
    <w:rsid w:val="00CF6DA0"/>
    <w:rPr>
      <w:color w:val="0563C1"/>
      <w:u w:val="single"/>
    </w:rPr>
  </w:style>
  <w:style w:type="character" w:styleId="a8">
    <w:name w:val="Strong"/>
    <w:uiPriority w:val="22"/>
    <w:qFormat/>
    <w:rsid w:val="009066DC"/>
    <w:rPr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k.com/public8091353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63B13-A5AF-4B31-B5DD-19000304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PushkarevaYuV</dc:creator>
  <cp:lastModifiedBy>Пользователь</cp:lastModifiedBy>
  <cp:revision>12</cp:revision>
  <cp:lastPrinted>2019-09-27T09:03:00Z</cp:lastPrinted>
  <dcterms:created xsi:type="dcterms:W3CDTF">2019-09-24T07:39:00Z</dcterms:created>
  <dcterms:modified xsi:type="dcterms:W3CDTF">2021-07-06T10:24:00Z</dcterms:modified>
</cp:coreProperties>
</file>