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192" w:type="dxa"/>
        <w:tblInd w:w="91" w:type="dxa"/>
        <w:tblLook w:val="04A0" w:firstRow="1" w:lastRow="0" w:firstColumn="1" w:lastColumn="0" w:noHBand="0" w:noVBand="1"/>
      </w:tblPr>
      <w:tblGrid>
        <w:gridCol w:w="641"/>
        <w:gridCol w:w="3915"/>
        <w:gridCol w:w="1698"/>
        <w:gridCol w:w="1938"/>
      </w:tblGrid>
      <w:tr w:rsidR="008E22F3" w:rsidRPr="00C31CEE" w:rsidTr="0025331F">
        <w:trPr>
          <w:trHeight w:val="255"/>
        </w:trPr>
        <w:tc>
          <w:tcPr>
            <w:tcW w:w="81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D6730C" w:rsidP="00FD73A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ПЛАН РАБОТЫ НА  </w:t>
            </w:r>
            <w:r w:rsidR="00FD73A6">
              <w:rPr>
                <w:b/>
                <w:bCs/>
                <w:sz w:val="24"/>
                <w:szCs w:val="24"/>
              </w:rPr>
              <w:t>АВГУСТ</w:t>
            </w:r>
            <w:r w:rsidR="00964253">
              <w:rPr>
                <w:b/>
                <w:bCs/>
                <w:sz w:val="24"/>
                <w:szCs w:val="24"/>
              </w:rPr>
              <w:t xml:space="preserve">  2020</w:t>
            </w:r>
            <w:r>
              <w:rPr>
                <w:b/>
                <w:bCs/>
                <w:sz w:val="24"/>
                <w:szCs w:val="24"/>
              </w:rPr>
              <w:t xml:space="preserve"> ГОДА</w:t>
            </w:r>
          </w:p>
        </w:tc>
      </w:tr>
      <w:tr w:rsidR="008E22F3" w:rsidRPr="00C31CEE" w:rsidTr="0025331F">
        <w:trPr>
          <w:trHeight w:val="255"/>
        </w:trPr>
        <w:tc>
          <w:tcPr>
            <w:tcW w:w="8192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8E22F3" w:rsidRPr="00D6730C" w:rsidRDefault="00D6730C" w:rsidP="00F730E6">
            <w:pPr>
              <w:jc w:val="center"/>
              <w:rPr>
                <w:szCs w:val="28"/>
              </w:rPr>
            </w:pPr>
            <w:r w:rsidRPr="00D6730C">
              <w:rPr>
                <w:szCs w:val="28"/>
              </w:rPr>
              <w:t>Территориальная избирательная комиссия городского округа «Город Губаха»</w:t>
            </w:r>
          </w:p>
        </w:tc>
      </w:tr>
      <w:tr w:rsidR="008E22F3" w:rsidRPr="00C31CEE" w:rsidTr="0025331F">
        <w:trPr>
          <w:trHeight w:val="255"/>
        </w:trPr>
        <w:tc>
          <w:tcPr>
            <w:tcW w:w="8192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8E22F3" w:rsidRPr="00C31CEE" w:rsidTr="0025331F">
        <w:trPr>
          <w:trHeight w:val="810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8E22F3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E22F3" w:rsidRPr="00C31CEE" w:rsidRDefault="008E22F3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552E2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3B3B76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sz w:val="24"/>
                <w:szCs w:val="24"/>
              </w:rPr>
              <w:t>1.</w:t>
            </w:r>
            <w:r w:rsidRPr="00FD73A6">
              <w:rPr>
                <w:b/>
                <w:sz w:val="24"/>
                <w:szCs w:val="24"/>
              </w:rPr>
              <w:t xml:space="preserve"> </w:t>
            </w:r>
            <w:r w:rsidRPr="00FD73A6">
              <w:rPr>
                <w:sz w:val="24"/>
                <w:szCs w:val="24"/>
              </w:rPr>
              <w:t xml:space="preserve">  Об освобождении от занимаемой должности председателя участковой избирательной комиссии № 0914 </w:t>
            </w:r>
            <w:proofErr w:type="spellStart"/>
            <w:r w:rsidRPr="00FD73A6">
              <w:rPr>
                <w:sz w:val="24"/>
                <w:szCs w:val="24"/>
              </w:rPr>
              <w:t>Попывановой</w:t>
            </w:r>
            <w:proofErr w:type="spellEnd"/>
            <w:r w:rsidRPr="00FD73A6">
              <w:rPr>
                <w:sz w:val="24"/>
                <w:szCs w:val="24"/>
              </w:rPr>
              <w:t xml:space="preserve"> И.В.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2. О досрочном прекращении полномочий члена участковой избирательной комиссии избирательного участка № 0914 </w:t>
            </w:r>
            <w:proofErr w:type="spellStart"/>
            <w:r w:rsidRPr="00FD73A6">
              <w:rPr>
                <w:sz w:val="24"/>
                <w:szCs w:val="24"/>
              </w:rPr>
              <w:t>Попывановой</w:t>
            </w:r>
            <w:proofErr w:type="spellEnd"/>
            <w:r w:rsidRPr="00FD73A6">
              <w:rPr>
                <w:sz w:val="24"/>
                <w:szCs w:val="24"/>
              </w:rPr>
              <w:t xml:space="preserve"> И.В.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3.О досрочном прекращении полномочий члена участковой избирательной комиссии избирательного участка № 0914 </w:t>
            </w:r>
            <w:proofErr w:type="spellStart"/>
            <w:r w:rsidRPr="00FD73A6">
              <w:rPr>
                <w:sz w:val="24"/>
                <w:szCs w:val="24"/>
              </w:rPr>
              <w:t>Дудырева</w:t>
            </w:r>
            <w:proofErr w:type="spellEnd"/>
            <w:r w:rsidRPr="00FD73A6">
              <w:rPr>
                <w:sz w:val="24"/>
                <w:szCs w:val="24"/>
              </w:rPr>
              <w:t xml:space="preserve"> В.В.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4.О досрочном прекращении полномочий члена участковой избирательной комиссии избирательного участка № 0914 </w:t>
            </w:r>
            <w:r w:rsidRPr="00FD73A6">
              <w:rPr>
                <w:sz w:val="24"/>
                <w:szCs w:val="24"/>
              </w:rPr>
              <w:t>Денисовой Т.Ю.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5.О досрочном прекращении полномочий члена участковой избирательной комиссии избирательного участка № 0914 </w:t>
            </w:r>
            <w:r w:rsidRPr="00FD73A6">
              <w:rPr>
                <w:sz w:val="24"/>
                <w:szCs w:val="24"/>
              </w:rPr>
              <w:t>Пастуховой О.М.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6.О досрочном прекращении полномочий члена участковой избирательной комиссии избирательного участка № 0914 </w:t>
            </w:r>
            <w:r w:rsidRPr="00FD73A6">
              <w:rPr>
                <w:sz w:val="24"/>
                <w:szCs w:val="24"/>
              </w:rPr>
              <w:t>Гурьяновой Е.А.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7.О досрочном прекращении полномочий члена участковой избирательной комиссии избирательного участка № 0901 </w:t>
            </w:r>
            <w:r w:rsidRPr="00FD73A6">
              <w:rPr>
                <w:sz w:val="24"/>
                <w:szCs w:val="24"/>
              </w:rPr>
              <w:t>Иванцовой Е.А.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sz w:val="24"/>
                <w:szCs w:val="24"/>
              </w:rPr>
              <w:t>8.</w:t>
            </w:r>
            <w:r w:rsidRPr="00FD73A6">
              <w:rPr>
                <w:b/>
                <w:sz w:val="24"/>
                <w:szCs w:val="24"/>
              </w:rPr>
              <w:t xml:space="preserve"> </w:t>
            </w:r>
            <w:r w:rsidRPr="00FD73A6">
              <w:rPr>
                <w:sz w:val="24"/>
                <w:szCs w:val="24"/>
              </w:rPr>
              <w:t xml:space="preserve">  Об освобождении от занимаемой должности председателя участковой избирательной комиссии № 0920 Балобанова О.Д.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9.О досрочном прекращении полномочий члена участковой избирательной комиссии </w:t>
            </w:r>
            <w:r w:rsidRPr="00FD73A6">
              <w:rPr>
                <w:bCs/>
                <w:color w:val="000000"/>
                <w:sz w:val="24"/>
                <w:szCs w:val="24"/>
              </w:rPr>
              <w:lastRenderedPageBreak/>
              <w:t xml:space="preserve">избирательного участка № 0915 </w:t>
            </w:r>
            <w:r w:rsidRPr="00FD73A6">
              <w:rPr>
                <w:sz w:val="24"/>
                <w:szCs w:val="24"/>
              </w:rPr>
              <w:t>Сафиной И.В.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10.О досрочном прекращении полномочий члена участковой избирательной комиссии избирательного участка № 0915 </w:t>
            </w:r>
            <w:proofErr w:type="spellStart"/>
            <w:r w:rsidRPr="00FD73A6">
              <w:rPr>
                <w:sz w:val="24"/>
                <w:szCs w:val="24"/>
              </w:rPr>
              <w:t>Бекуриной</w:t>
            </w:r>
            <w:proofErr w:type="spellEnd"/>
            <w:r w:rsidRPr="00FD73A6">
              <w:rPr>
                <w:sz w:val="24"/>
                <w:szCs w:val="24"/>
              </w:rPr>
              <w:t xml:space="preserve"> Н.В.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11.О досрочном прекращении полномочий члена участковой избирательной комиссии избирательного участка № 0915 </w:t>
            </w:r>
            <w:proofErr w:type="spellStart"/>
            <w:r w:rsidRPr="00FD73A6">
              <w:rPr>
                <w:sz w:val="24"/>
                <w:szCs w:val="24"/>
              </w:rPr>
              <w:t>Пустосмеховой</w:t>
            </w:r>
            <w:proofErr w:type="spellEnd"/>
            <w:r w:rsidRPr="00FD73A6">
              <w:rPr>
                <w:sz w:val="24"/>
                <w:szCs w:val="24"/>
              </w:rPr>
              <w:t xml:space="preserve"> А.С.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12.О досрочном прекращении полномочий члена участковой избирательной комиссии избирательного участка № 0915 </w:t>
            </w:r>
            <w:r w:rsidRPr="00FD73A6">
              <w:rPr>
                <w:sz w:val="24"/>
                <w:szCs w:val="24"/>
              </w:rPr>
              <w:t>Шукшиной В.А.</w:t>
            </w:r>
          </w:p>
          <w:p w:rsidR="00FD73A6" w:rsidRP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sz w:val="24"/>
                <w:szCs w:val="24"/>
              </w:rPr>
              <w:t>13.</w:t>
            </w:r>
            <w:r w:rsidRPr="00FD73A6">
              <w:rPr>
                <w:b/>
                <w:sz w:val="24"/>
                <w:szCs w:val="24"/>
              </w:rPr>
              <w:t xml:space="preserve"> </w:t>
            </w:r>
            <w:r w:rsidRPr="00FD73A6">
              <w:rPr>
                <w:sz w:val="24"/>
                <w:szCs w:val="24"/>
              </w:rPr>
              <w:t xml:space="preserve">  Об освобождении от занимаемой должности председателя участковой избирательной комиссии № 0915 Назаровой И.А.</w:t>
            </w:r>
          </w:p>
          <w:p w:rsidR="00FD73A6" w:rsidRDefault="00FD73A6" w:rsidP="00FD73A6">
            <w:pPr>
              <w:jc w:val="both"/>
              <w:rPr>
                <w:sz w:val="24"/>
                <w:szCs w:val="24"/>
              </w:rPr>
            </w:pPr>
            <w:r w:rsidRPr="00FD73A6">
              <w:rPr>
                <w:bCs/>
                <w:color w:val="000000"/>
                <w:sz w:val="24"/>
                <w:szCs w:val="24"/>
              </w:rPr>
              <w:t xml:space="preserve">14.О досрочном прекращении полномочий члена участковой избирательной комиссии избирательного участка № 0915 </w:t>
            </w:r>
            <w:r>
              <w:rPr>
                <w:sz w:val="24"/>
                <w:szCs w:val="24"/>
              </w:rPr>
              <w:t>Назаровой И.А</w:t>
            </w:r>
          </w:p>
          <w:p w:rsidR="00A552E2" w:rsidRPr="00FD73A6" w:rsidRDefault="00FD73A6" w:rsidP="00FD7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15. </w:t>
            </w:r>
            <w:r w:rsidRPr="00FD73A6">
              <w:rPr>
                <w:bCs/>
                <w:color w:val="000000"/>
                <w:sz w:val="24"/>
                <w:szCs w:val="24"/>
                <w:lang w:eastAsia="en-US"/>
              </w:rPr>
              <w:t>О назначении председателя участковой избирательной комиссии избирательного участка №0920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52E2" w:rsidRDefault="00FD73A6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15.08</w:t>
            </w:r>
            <w:r w:rsidR="0028766C">
              <w:rPr>
                <w:sz w:val="24"/>
                <w:szCs w:val="24"/>
              </w:rPr>
              <w:t>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52E2" w:rsidRPr="00C31CEE" w:rsidRDefault="00A552E2" w:rsidP="00D1114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Pr="00FD73A6" w:rsidRDefault="00CC5B3A" w:rsidP="00FD73A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1.О выплатах членам участковых избирательных комиссий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за условия работы, связанные с обеспечением санитарно-эпидемиологической безопасности при подготовке и проведении общероссийского  голосования по вопросу одобрения изменений в Конституцию Российской Федерации.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3A" w:rsidRPr="00C31CEE" w:rsidRDefault="00CC5B3A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Pr="00694D52" w:rsidRDefault="00CC5B3A" w:rsidP="00694D52">
            <w:pPr>
              <w:jc w:val="both"/>
              <w:rPr>
                <w:sz w:val="24"/>
                <w:szCs w:val="24"/>
              </w:rPr>
            </w:pPr>
            <w:r w:rsidRPr="00694D52">
              <w:rPr>
                <w:sz w:val="24"/>
                <w:szCs w:val="24"/>
              </w:rPr>
              <w:t>О дополнительном зачислении в резерв</w:t>
            </w:r>
            <w:r>
              <w:rPr>
                <w:sz w:val="24"/>
                <w:szCs w:val="24"/>
              </w:rPr>
              <w:t xml:space="preserve"> </w:t>
            </w:r>
            <w:r w:rsidRPr="00694D52">
              <w:rPr>
                <w:sz w:val="24"/>
                <w:szCs w:val="24"/>
              </w:rPr>
              <w:t xml:space="preserve">составов </w:t>
            </w:r>
            <w:r>
              <w:rPr>
                <w:sz w:val="24"/>
                <w:szCs w:val="24"/>
              </w:rPr>
              <w:t xml:space="preserve">участковых </w:t>
            </w:r>
            <w:r w:rsidRPr="00694D52">
              <w:rPr>
                <w:sz w:val="24"/>
                <w:szCs w:val="24"/>
              </w:rPr>
              <w:t>избирательных</w:t>
            </w:r>
            <w:r>
              <w:rPr>
                <w:sz w:val="24"/>
                <w:szCs w:val="24"/>
              </w:rPr>
              <w:t xml:space="preserve"> комиссий </w:t>
            </w:r>
            <w:r w:rsidRPr="00694D52">
              <w:rPr>
                <w:sz w:val="24"/>
                <w:szCs w:val="24"/>
              </w:rPr>
              <w:t>городского округа «Город Губаха»</w:t>
            </w:r>
            <w:r>
              <w:rPr>
                <w:sz w:val="24"/>
                <w:szCs w:val="24"/>
              </w:rPr>
              <w:t xml:space="preserve"> </w:t>
            </w:r>
            <w:r w:rsidRPr="00694D52">
              <w:rPr>
                <w:sz w:val="24"/>
                <w:szCs w:val="24"/>
              </w:rPr>
              <w:t>Пермского края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3A" w:rsidRPr="00C31CEE" w:rsidRDefault="00CC5B3A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694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b/>
                <w:szCs w:val="28"/>
              </w:rPr>
              <w:t xml:space="preserve"> </w:t>
            </w:r>
            <w:r w:rsidRPr="00CC5B3A">
              <w:rPr>
                <w:sz w:val="24"/>
                <w:szCs w:val="24"/>
              </w:rPr>
              <w:t xml:space="preserve">О создании комиссии по списанию материальных ценностей  израсходованных в период подготовки  и проведения досрочных выборов губернатора </w:t>
            </w:r>
            <w:r w:rsidRPr="00CC5B3A">
              <w:rPr>
                <w:sz w:val="24"/>
                <w:szCs w:val="24"/>
              </w:rPr>
              <w:lastRenderedPageBreak/>
              <w:t>Пермского края</w:t>
            </w:r>
            <w:r>
              <w:rPr>
                <w:sz w:val="24"/>
                <w:szCs w:val="24"/>
              </w:rPr>
              <w:t>.</w:t>
            </w:r>
          </w:p>
          <w:p w:rsidR="00CC5B3A" w:rsidRPr="00694D52" w:rsidRDefault="00CC5B3A" w:rsidP="00694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Pr="00694D52">
              <w:rPr>
                <w:sz w:val="24"/>
                <w:szCs w:val="24"/>
              </w:rPr>
              <w:t>О привлечении граждан к выполнению работ, оказанию услуг, связанных с подготовкой и проведением досрочных выборов губернатора Пермского края, по гражданско-правовым договорам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3A" w:rsidRPr="00C31CEE" w:rsidRDefault="00CC5B3A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0914 с правом решающего голоса  Назаровой И.А.</w:t>
            </w:r>
            <w:r w:rsidRPr="00CC5B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</w:t>
            </w:r>
            <w:r w:rsidRPr="00CC5B3A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CC5B3A">
              <w:rPr>
                <w:sz w:val="24"/>
                <w:szCs w:val="24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 xml:space="preserve">                     </w:t>
            </w:r>
            <w:r w:rsidRPr="00CC5B3A">
              <w:rPr>
                <w:sz w:val="24"/>
                <w:szCs w:val="24"/>
              </w:rPr>
              <w:t>2. О назначении председателя участковой избирательной комиссии № 0914 Назаровой И.А.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3.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0914 с правом решающего голоса  Шукшиной В.А.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4.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0914 с правом решающего голоса  </w:t>
            </w:r>
            <w:proofErr w:type="spellStart"/>
            <w:r w:rsidRPr="00CC5B3A">
              <w:rPr>
                <w:bCs/>
                <w:color w:val="000000"/>
                <w:sz w:val="24"/>
                <w:szCs w:val="24"/>
              </w:rPr>
              <w:t>Бекуриной</w:t>
            </w:r>
            <w:proofErr w:type="spellEnd"/>
            <w:r w:rsidRPr="00CC5B3A">
              <w:rPr>
                <w:bCs/>
                <w:color w:val="000000"/>
                <w:sz w:val="24"/>
                <w:szCs w:val="24"/>
              </w:rPr>
              <w:t xml:space="preserve"> Н.В.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5.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0914 с правом решающего голоса  </w:t>
            </w:r>
            <w:proofErr w:type="spellStart"/>
            <w:r w:rsidRPr="00CC5B3A">
              <w:rPr>
                <w:bCs/>
                <w:color w:val="000000"/>
                <w:sz w:val="24"/>
                <w:szCs w:val="24"/>
              </w:rPr>
              <w:t>Пустосмеховой</w:t>
            </w:r>
            <w:proofErr w:type="spellEnd"/>
            <w:r w:rsidRPr="00CC5B3A">
              <w:rPr>
                <w:bCs/>
                <w:color w:val="000000"/>
                <w:sz w:val="24"/>
                <w:szCs w:val="24"/>
              </w:rPr>
              <w:t xml:space="preserve"> А.С.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</w:t>
            </w:r>
            <w:r w:rsidRPr="00CC5B3A">
              <w:rPr>
                <w:sz w:val="24"/>
                <w:szCs w:val="24"/>
              </w:rPr>
              <w:t xml:space="preserve">6.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0914 с правом решающего голоса  Сафиной И.В.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7.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0901 с правом решающего голоса  </w:t>
            </w:r>
            <w:proofErr w:type="spellStart"/>
            <w:r w:rsidRPr="00CC5B3A">
              <w:rPr>
                <w:bCs/>
                <w:color w:val="000000"/>
                <w:sz w:val="24"/>
                <w:szCs w:val="24"/>
              </w:rPr>
              <w:t>Бральгиной</w:t>
            </w:r>
            <w:proofErr w:type="spellEnd"/>
            <w:r w:rsidRPr="00CC5B3A">
              <w:rPr>
                <w:bCs/>
                <w:color w:val="000000"/>
                <w:sz w:val="24"/>
                <w:szCs w:val="24"/>
              </w:rPr>
              <w:t xml:space="preserve"> А.В.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8.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0915 с правом решающего голоса  Барановой О.С.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</w:t>
            </w:r>
            <w:r w:rsidRPr="00CC5B3A">
              <w:rPr>
                <w:sz w:val="24"/>
                <w:szCs w:val="24"/>
              </w:rPr>
              <w:t xml:space="preserve">9.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0915 с правом решающего голоса  Марковой В.А.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10.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</w:t>
            </w:r>
            <w:r w:rsidRPr="00CC5B3A">
              <w:rPr>
                <w:bCs/>
                <w:color w:val="000000"/>
                <w:sz w:val="24"/>
                <w:szCs w:val="24"/>
              </w:rPr>
              <w:lastRenderedPageBreak/>
              <w:t>избирательного участка № 0915 с правом решающего голоса  Никитиной О.В.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11.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>члена участковой избирательной комиссии избирательного участка № 0915 с правом решающего голоса  Фотеевой Ю.С.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12. О назначении  </w:t>
            </w:r>
            <w:r w:rsidRPr="00CC5B3A">
              <w:rPr>
                <w:bCs/>
                <w:color w:val="000000"/>
                <w:sz w:val="24"/>
                <w:szCs w:val="24"/>
              </w:rPr>
              <w:t xml:space="preserve">члена участковой избирательной комиссии избирательного участка № 0915 с правом решающего голоса  </w:t>
            </w:r>
            <w:proofErr w:type="spellStart"/>
            <w:r w:rsidRPr="00CC5B3A">
              <w:rPr>
                <w:bCs/>
                <w:color w:val="000000"/>
                <w:sz w:val="24"/>
                <w:szCs w:val="24"/>
              </w:rPr>
              <w:t>Буториной</w:t>
            </w:r>
            <w:proofErr w:type="spellEnd"/>
            <w:r w:rsidRPr="00CC5B3A">
              <w:rPr>
                <w:bCs/>
                <w:color w:val="000000"/>
                <w:sz w:val="24"/>
                <w:szCs w:val="24"/>
              </w:rPr>
              <w:t xml:space="preserve"> В.П.</w:t>
            </w:r>
            <w:r w:rsidRPr="00CC5B3A">
              <w:rPr>
                <w:sz w:val="24"/>
                <w:szCs w:val="24"/>
              </w:rPr>
              <w:t xml:space="preserve">                                                                                                                          </w:t>
            </w:r>
          </w:p>
          <w:p w:rsidR="00CC5B3A" w:rsidRPr="00CC5B3A" w:rsidRDefault="00CC5B3A" w:rsidP="00CC5B3A">
            <w:pPr>
              <w:suppressAutoHyphens/>
              <w:adjustRightInd w:val="0"/>
              <w:rPr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13. О назначении председателя участковой избирательной комиссии № 0915 </w:t>
            </w:r>
            <w:proofErr w:type="spellStart"/>
            <w:r w:rsidRPr="00CC5B3A">
              <w:rPr>
                <w:sz w:val="24"/>
                <w:szCs w:val="24"/>
              </w:rPr>
              <w:t>Буториной</w:t>
            </w:r>
            <w:proofErr w:type="spellEnd"/>
            <w:r w:rsidRPr="00CC5B3A">
              <w:rPr>
                <w:sz w:val="24"/>
                <w:szCs w:val="24"/>
              </w:rPr>
              <w:t xml:space="preserve"> В.П.</w:t>
            </w:r>
          </w:p>
          <w:p w:rsidR="00CC5B3A" w:rsidRPr="00CC5B3A" w:rsidRDefault="00CC5B3A" w:rsidP="00CC5B3A">
            <w:pPr>
              <w:suppressAutoHyphens/>
              <w:adjustRightInd w:val="0"/>
              <w:rPr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>14.</w:t>
            </w:r>
            <w:r w:rsidRPr="00CC5B3A">
              <w:rPr>
                <w:b/>
                <w:sz w:val="24"/>
                <w:szCs w:val="24"/>
              </w:rPr>
              <w:t xml:space="preserve"> </w:t>
            </w:r>
            <w:r w:rsidRPr="00CC5B3A">
              <w:rPr>
                <w:sz w:val="24"/>
                <w:szCs w:val="24"/>
              </w:rPr>
              <w:t xml:space="preserve">О применении дополнительных форм организации голосования при проведении досрочных выборов губернатора Пермского края   13 сентября 2020 года на территории </w:t>
            </w:r>
            <w:proofErr w:type="spellStart"/>
            <w:r w:rsidRPr="00CC5B3A">
              <w:rPr>
                <w:sz w:val="24"/>
                <w:szCs w:val="24"/>
              </w:rPr>
              <w:t>Губахинского</w:t>
            </w:r>
            <w:proofErr w:type="spellEnd"/>
            <w:r w:rsidRPr="00CC5B3A">
              <w:rPr>
                <w:sz w:val="24"/>
                <w:szCs w:val="24"/>
              </w:rPr>
              <w:t xml:space="preserve"> городского округа.</w:t>
            </w:r>
          </w:p>
          <w:p w:rsidR="00CC5B3A" w:rsidRPr="00CC5B3A" w:rsidRDefault="00CC5B3A" w:rsidP="00CC5B3A">
            <w:pPr>
              <w:suppressAutoHyphens/>
              <w:adjustRightInd w:val="0"/>
              <w:rPr>
                <w:sz w:val="24"/>
                <w:szCs w:val="24"/>
              </w:rPr>
            </w:pPr>
            <w:r w:rsidRPr="00CC5B3A">
              <w:rPr>
                <w:sz w:val="24"/>
                <w:szCs w:val="24"/>
              </w:rPr>
              <w:t xml:space="preserve">15. Об увеличении количества переносных ящиков для голосования вне помещения участковым избирательным комиссиям на день голосования 13.09.2020 года. </w:t>
            </w:r>
          </w:p>
          <w:p w:rsidR="00CC5B3A" w:rsidRDefault="00CC5B3A" w:rsidP="00CC5B3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</w:t>
            </w:r>
            <w:r w:rsidRPr="00034CD1">
              <w:rPr>
                <w:b/>
                <w:szCs w:val="28"/>
              </w:rPr>
              <w:t xml:space="preserve"> </w:t>
            </w:r>
            <w:r w:rsidRPr="00CC5B3A">
              <w:rPr>
                <w:sz w:val="24"/>
                <w:szCs w:val="24"/>
              </w:rPr>
              <w:t>О заключении договоров о материальной ответственности с председателями участковых избирательных комиссий</w:t>
            </w:r>
            <w:r>
              <w:rPr>
                <w:sz w:val="24"/>
                <w:szCs w:val="24"/>
              </w:rPr>
              <w:t>.</w:t>
            </w:r>
          </w:p>
          <w:p w:rsidR="00CC5B3A" w:rsidRPr="00CC5B3A" w:rsidRDefault="00CC5B3A" w:rsidP="00694D5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</w:t>
            </w:r>
            <w:r w:rsidRPr="001B71D8">
              <w:rPr>
                <w:b/>
                <w:szCs w:val="28"/>
              </w:rPr>
              <w:t xml:space="preserve"> </w:t>
            </w:r>
            <w:r w:rsidRPr="00CC5B3A">
              <w:rPr>
                <w:sz w:val="24"/>
                <w:szCs w:val="24"/>
              </w:rPr>
              <w:t>Об утверждении графика работы членов территориальной избирательной комиссии  городского округа «Город Губаха» на сентябрь 2020 года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B3A" w:rsidRDefault="00CC5B3A" w:rsidP="00D82CC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C5B3A" w:rsidRPr="00C31CEE" w:rsidRDefault="00CC5B3A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CC5B3A" w:rsidRPr="00C31CEE" w:rsidTr="0025331F">
        <w:trPr>
          <w:trHeight w:val="615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B3A" w:rsidRPr="00C31CEE" w:rsidRDefault="00CC5B3A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CC5B3A" w:rsidRPr="00C31CEE" w:rsidTr="0025331F">
        <w:trPr>
          <w:trHeight w:val="61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B3A" w:rsidRPr="00C31CEE" w:rsidRDefault="00CC5B3A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B3A" w:rsidRPr="00C31CEE" w:rsidRDefault="00CC5B3A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B3A" w:rsidRPr="00C31CEE" w:rsidRDefault="00CC5B3A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B3A" w:rsidRPr="00C31CEE" w:rsidRDefault="00CC5B3A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91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DD6846" w:rsidRDefault="0025331F" w:rsidP="00D8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Рабочие встречи с главой администрации </w:t>
            </w:r>
            <w:proofErr w:type="spellStart"/>
            <w:r>
              <w:rPr>
                <w:sz w:val="24"/>
                <w:szCs w:val="24"/>
              </w:rPr>
              <w:t>Губахинского</w:t>
            </w:r>
            <w:proofErr w:type="spellEnd"/>
            <w:r>
              <w:rPr>
                <w:sz w:val="24"/>
                <w:szCs w:val="24"/>
              </w:rPr>
              <w:t xml:space="preserve"> городского округа по вопросам подготовки и проведения досрочных выборов губернатора Пермского края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DD6846" w:rsidRDefault="0025331F" w:rsidP="00D8788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31F" w:rsidRPr="00C31CEE" w:rsidRDefault="0025331F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25331F" w:rsidRPr="00C31CEE" w:rsidTr="0025331F">
        <w:trPr>
          <w:trHeight w:val="510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III. </w:t>
            </w:r>
            <w:proofErr w:type="gramStart"/>
            <w:r w:rsidRPr="00C31CEE">
              <w:rPr>
                <w:b/>
                <w:sz w:val="24"/>
                <w:szCs w:val="24"/>
              </w:rPr>
              <w:t xml:space="preserve">Мероприятия на базе учебного центра </w:t>
            </w:r>
            <w:r w:rsidRPr="00C31CEE">
              <w:rPr>
                <w:sz w:val="24"/>
                <w:szCs w:val="24"/>
              </w:rPr>
              <w:t xml:space="preserve">(межмуниципального методического кабинета): </w:t>
            </w:r>
            <w:r w:rsidRPr="00C31CEE">
              <w:rPr>
                <w:b/>
                <w:sz w:val="24"/>
                <w:szCs w:val="24"/>
              </w:rPr>
              <w:t>обучение</w:t>
            </w:r>
            <w:r w:rsidRPr="00C31CEE">
              <w:rPr>
                <w:sz w:val="24"/>
                <w:szCs w:val="24"/>
              </w:rPr>
              <w:t xml:space="preserve"> организаторов выборов, обучение иных категорий - политических партий, СМИ, наблюдателей,</w:t>
            </w:r>
            <w:r w:rsidRPr="00C31CEE">
              <w:rPr>
                <w:szCs w:val="28"/>
              </w:rPr>
              <w:t xml:space="preserve"> </w:t>
            </w:r>
            <w:r w:rsidRPr="00C31CEE">
              <w:rPr>
                <w:sz w:val="24"/>
                <w:szCs w:val="24"/>
              </w:rPr>
              <w:t xml:space="preserve">тестирование, участие в обучающих мероприятиях ИК ПК, участие в разработке методических материалов и выпуск учебно-методических пособий, ведение </w:t>
            </w:r>
            <w:r w:rsidRPr="00C31CEE">
              <w:rPr>
                <w:sz w:val="24"/>
                <w:szCs w:val="24"/>
              </w:rPr>
              <w:lastRenderedPageBreak/>
              <w:t>банка данных методических материалов, ведение задачи «Кадры» ГАС «Выборы»)</w:t>
            </w:r>
            <w:proofErr w:type="gramEnd"/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461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Default="0025331F" w:rsidP="00A5466D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Default="0025331F" w:rsidP="00A5466D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2217BB">
            <w:pPr>
              <w:jc w:val="center"/>
              <w:rPr>
                <w:sz w:val="24"/>
                <w:szCs w:val="24"/>
              </w:rPr>
            </w:pPr>
          </w:p>
        </w:tc>
      </w:tr>
      <w:tr w:rsidR="0025331F" w:rsidRPr="00C31CEE" w:rsidTr="0025331F">
        <w:trPr>
          <w:trHeight w:val="461"/>
        </w:trPr>
        <w:tc>
          <w:tcPr>
            <w:tcW w:w="8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>Межмуниципальные мероприятия по развитию правовой культуры и электоральной активности избирателей</w:t>
            </w:r>
            <w:r w:rsidRPr="00C31CEE">
              <w:rPr>
                <w:b/>
                <w:bCs/>
                <w:sz w:val="24"/>
                <w:szCs w:val="24"/>
              </w:rPr>
              <w:t xml:space="preserve"> (указать какие)</w:t>
            </w:r>
          </w:p>
        </w:tc>
      </w:tr>
      <w:tr w:rsidR="0025331F" w:rsidRPr="00C31CEE" w:rsidTr="0025331F">
        <w:trPr>
          <w:trHeight w:val="461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9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3B3B7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Default="0025331F" w:rsidP="003A5FE2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E20B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25331F" w:rsidRPr="00C31CEE" w:rsidTr="0025331F">
        <w:trPr>
          <w:trHeight w:val="810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V. </w:t>
            </w:r>
            <w:r w:rsidRPr="00C31CEE">
              <w:rPr>
                <w:b/>
                <w:sz w:val="24"/>
                <w:szCs w:val="24"/>
              </w:rPr>
              <w:t xml:space="preserve">Мероприятия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заседания)  молодёжной избирательной комиссии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31F" w:rsidRPr="00022E0C" w:rsidRDefault="0025331F" w:rsidP="002217BB">
            <w:pPr>
              <w:rPr>
                <w:sz w:val="24"/>
                <w:szCs w:val="24"/>
              </w:rPr>
            </w:pPr>
            <w:r w:rsidRPr="00022E0C">
              <w:rPr>
                <w:sz w:val="24"/>
                <w:szCs w:val="24"/>
              </w:rPr>
              <w:t>Мероприятие, посвященное празднованию Дню государственного флага</w:t>
            </w:r>
            <w:r>
              <w:rPr>
                <w:sz w:val="24"/>
                <w:szCs w:val="24"/>
              </w:rPr>
              <w:t xml:space="preserve">, </w:t>
            </w:r>
            <w:r w:rsidRPr="00B14084">
              <w:rPr>
                <w:sz w:val="24"/>
                <w:szCs w:val="24"/>
              </w:rPr>
              <w:t xml:space="preserve">«Под российским нашим флагом мы </w:t>
            </w:r>
            <w:r>
              <w:rPr>
                <w:sz w:val="24"/>
                <w:szCs w:val="24"/>
              </w:rPr>
              <w:t xml:space="preserve">- </w:t>
            </w:r>
            <w:r w:rsidRPr="00B14084">
              <w:rPr>
                <w:sz w:val="24"/>
                <w:szCs w:val="24"/>
              </w:rPr>
              <w:t>огромная семья»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31F" w:rsidRPr="00C31CEE" w:rsidRDefault="0025331F" w:rsidP="006D25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5331F" w:rsidRPr="00C31CEE" w:rsidRDefault="0025331F" w:rsidP="00261EF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25331F" w:rsidRPr="00C31CEE" w:rsidTr="0025331F">
        <w:trPr>
          <w:trHeight w:val="510"/>
        </w:trPr>
        <w:tc>
          <w:tcPr>
            <w:tcW w:w="8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V</w:t>
            </w:r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политическими партиями</w:t>
            </w:r>
          </w:p>
        </w:tc>
      </w:tr>
      <w:tr w:rsidR="0025331F" w:rsidRPr="00C31CEE" w:rsidTr="0025331F">
        <w:trPr>
          <w:trHeight w:val="51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178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6221C5" w:rsidRDefault="0025331F" w:rsidP="00A5466D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6221C5" w:rsidRDefault="0025331F" w:rsidP="006D42A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3A5FE2">
            <w:pPr>
              <w:jc w:val="center"/>
              <w:rPr>
                <w:sz w:val="24"/>
                <w:szCs w:val="24"/>
              </w:rPr>
            </w:pPr>
          </w:p>
        </w:tc>
      </w:tr>
      <w:tr w:rsidR="0025331F" w:rsidRPr="00C31CEE" w:rsidTr="0025331F">
        <w:trPr>
          <w:trHeight w:val="810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Мероприятия по взаимодействию с общественными организациями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402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7F5D3F" w:rsidRDefault="0025331F" w:rsidP="00F730E6">
            <w:pPr>
              <w:jc w:val="center"/>
              <w:rPr>
                <w:sz w:val="24"/>
                <w:szCs w:val="24"/>
              </w:rPr>
            </w:pPr>
            <w:r w:rsidRPr="007F5D3F"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1D0612" w:rsidRDefault="0025331F" w:rsidP="00A5466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Встреча с Координационным</w:t>
            </w:r>
            <w:r w:rsidRPr="001618BD">
              <w:rPr>
                <w:sz w:val="24"/>
                <w:szCs w:val="24"/>
              </w:rPr>
              <w:t xml:space="preserve"> Совет</w:t>
            </w:r>
            <w:r>
              <w:rPr>
                <w:sz w:val="24"/>
                <w:szCs w:val="24"/>
              </w:rPr>
              <w:t>ом</w:t>
            </w:r>
            <w:r w:rsidRPr="001618BD">
              <w:rPr>
                <w:sz w:val="24"/>
                <w:szCs w:val="24"/>
              </w:rPr>
              <w:t xml:space="preserve"> объединенных организаций профсоюзов округа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331F" w:rsidRPr="00D82CC8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331F" w:rsidRDefault="0025331F" w:rsidP="00162E61">
            <w:pPr>
              <w:jc w:val="center"/>
              <w:rPr>
                <w:sz w:val="24"/>
                <w:szCs w:val="24"/>
              </w:rPr>
            </w:pPr>
          </w:p>
          <w:p w:rsidR="0025331F" w:rsidRPr="00C31CEE" w:rsidRDefault="0025331F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25331F" w:rsidRPr="00C31CEE" w:rsidTr="0025331F">
        <w:trPr>
          <w:trHeight w:val="272"/>
        </w:trPr>
        <w:tc>
          <w:tcPr>
            <w:tcW w:w="81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 xml:space="preserve">Организация проведения информационных акций и других мероприятий, направленных на повышение активности избирателей (в </w:t>
            </w:r>
            <w:proofErr w:type="spellStart"/>
            <w:r w:rsidRPr="00C31CEE">
              <w:rPr>
                <w:b/>
                <w:sz w:val="24"/>
                <w:szCs w:val="24"/>
              </w:rPr>
              <w:t>т.ч</w:t>
            </w:r>
            <w:proofErr w:type="spellEnd"/>
            <w:r w:rsidRPr="00C31CEE">
              <w:rPr>
                <w:b/>
                <w:sz w:val="24"/>
                <w:szCs w:val="24"/>
              </w:rPr>
              <w:t>. мероприятия ко Дню молодого избирателя). 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25331F" w:rsidRPr="00C31CEE" w:rsidTr="0025331F">
        <w:trPr>
          <w:trHeight w:val="270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Мероприятие, название (тема) публикации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162E61">
            <w:pPr>
              <w:rPr>
                <w:sz w:val="24"/>
                <w:szCs w:val="24"/>
                <w:lang w:eastAsia="en-US"/>
              </w:rPr>
            </w:pPr>
            <w:r w:rsidRPr="00F97975">
              <w:rPr>
                <w:sz w:val="24"/>
                <w:szCs w:val="24"/>
              </w:rPr>
              <w:t>Наполнение информацией единого портала избирательных комиссий Пермского края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F97975" w:rsidRDefault="0025331F" w:rsidP="00162E61">
            <w:pPr>
              <w:rPr>
                <w:sz w:val="24"/>
                <w:szCs w:val="24"/>
              </w:rPr>
            </w:pPr>
            <w:r w:rsidRPr="00F97975">
              <w:rPr>
                <w:sz w:val="24"/>
                <w:szCs w:val="24"/>
              </w:rPr>
              <w:t>Информационное наполнение и сопровождение группы Молодежной избирательной комиссии в социальной сети "</w:t>
            </w:r>
            <w:proofErr w:type="spellStart"/>
            <w:r w:rsidRPr="00F97975">
              <w:rPr>
                <w:sz w:val="24"/>
                <w:szCs w:val="24"/>
              </w:rPr>
              <w:t>Вконтакте</w:t>
            </w:r>
            <w:proofErr w:type="spellEnd"/>
            <w:r w:rsidRPr="00F97975">
              <w:rPr>
                <w:sz w:val="24"/>
                <w:szCs w:val="24"/>
              </w:rPr>
              <w:t>"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162E61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162E6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Председатель ТИК</w:t>
            </w:r>
          </w:p>
        </w:tc>
      </w:tr>
      <w:tr w:rsidR="0025331F" w:rsidRPr="00C31CEE" w:rsidTr="0025331F">
        <w:trPr>
          <w:trHeight w:val="255"/>
        </w:trPr>
        <w:tc>
          <w:tcPr>
            <w:tcW w:w="8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  <w:lang w:val="en-US"/>
              </w:rPr>
              <w:t>IX</w:t>
            </w:r>
            <w:r w:rsidRPr="00C31CEE">
              <w:rPr>
                <w:b/>
                <w:bCs/>
                <w:sz w:val="24"/>
                <w:szCs w:val="24"/>
              </w:rPr>
              <w:t xml:space="preserve">. </w:t>
            </w:r>
            <w:r w:rsidRPr="00C31CEE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lastRenderedPageBreak/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</w:p>
        </w:tc>
      </w:tr>
      <w:tr w:rsidR="0025331F" w:rsidRPr="00C31CEE" w:rsidTr="0025331F">
        <w:trPr>
          <w:trHeight w:val="255"/>
        </w:trPr>
        <w:tc>
          <w:tcPr>
            <w:tcW w:w="8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Х. </w:t>
            </w:r>
            <w:r w:rsidRPr="00C31CEE">
              <w:rPr>
                <w:b/>
                <w:sz w:val="24"/>
                <w:szCs w:val="24"/>
              </w:rPr>
              <w:t>Выпуск полиграфической продукции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rPr>
                <w:sz w:val="24"/>
                <w:szCs w:val="24"/>
              </w:rPr>
            </w:pP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5331F" w:rsidRPr="00C31CEE" w:rsidRDefault="0025331F" w:rsidP="00F730E6">
            <w:pPr>
              <w:rPr>
                <w:sz w:val="24"/>
                <w:szCs w:val="24"/>
              </w:rPr>
            </w:pPr>
          </w:p>
        </w:tc>
      </w:tr>
      <w:tr w:rsidR="0025331F" w:rsidRPr="00C31CEE" w:rsidTr="0025331F">
        <w:trPr>
          <w:trHeight w:val="255"/>
        </w:trPr>
        <w:tc>
          <w:tcPr>
            <w:tcW w:w="81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Х</w:t>
            </w:r>
            <w:proofErr w:type="gramStart"/>
            <w:r w:rsidRPr="00C31CEE">
              <w:rPr>
                <w:b/>
                <w:bCs/>
                <w:sz w:val="24"/>
                <w:szCs w:val="24"/>
                <w:lang w:val="en-US"/>
              </w:rPr>
              <w:t>I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 xml:space="preserve">№ </w:t>
            </w:r>
            <w:proofErr w:type="gramStart"/>
            <w:r w:rsidRPr="00C31CEE">
              <w:rPr>
                <w:b/>
                <w:bCs/>
                <w:sz w:val="24"/>
                <w:szCs w:val="24"/>
              </w:rPr>
              <w:t>п</w:t>
            </w:r>
            <w:proofErr w:type="gramEnd"/>
            <w:r w:rsidRPr="00C31CEE">
              <w:rPr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C31CEE" w:rsidRDefault="0025331F" w:rsidP="00F730E6">
            <w:pPr>
              <w:jc w:val="center"/>
              <w:rPr>
                <w:b/>
                <w:bCs/>
                <w:sz w:val="24"/>
                <w:szCs w:val="24"/>
              </w:rPr>
            </w:pPr>
            <w:r w:rsidRPr="00C31CEE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AF3658" w:rsidRDefault="0025331F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ИФНС №14 по Пермскому краю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14.08.2020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AF3658" w:rsidRDefault="0025331F" w:rsidP="00D8788D">
            <w:pPr>
              <w:rPr>
                <w:sz w:val="24"/>
                <w:szCs w:val="24"/>
                <w:lang w:eastAsia="en-US"/>
              </w:rPr>
            </w:pPr>
            <w:r w:rsidRPr="00AF3658">
              <w:rPr>
                <w:sz w:val="24"/>
                <w:szCs w:val="24"/>
                <w:lang w:eastAsia="en-US"/>
              </w:rPr>
              <w:t>Подготовка и сдача отчета в Управление пенсионного фонда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14.08.2020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AF3658" w:rsidRDefault="0025331F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Фонд социального страхования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14.08.2020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25331F" w:rsidRPr="00C31CEE" w:rsidTr="0025331F">
        <w:trPr>
          <w:trHeight w:val="2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331F" w:rsidRPr="00C31CEE" w:rsidRDefault="0025331F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Pr="00AF3658" w:rsidRDefault="0025331F" w:rsidP="00D8788D">
            <w:pPr>
              <w:rPr>
                <w:sz w:val="24"/>
                <w:szCs w:val="24"/>
              </w:rPr>
            </w:pPr>
            <w:r w:rsidRPr="00AF3658">
              <w:rPr>
                <w:sz w:val="24"/>
                <w:szCs w:val="24"/>
              </w:rPr>
              <w:t>Подготовка и сдача отчета в Управление статистики</w:t>
            </w:r>
          </w:p>
          <w:p w:rsidR="0025331F" w:rsidRPr="00AF3658" w:rsidRDefault="0025331F" w:rsidP="00D8788D">
            <w:pPr>
              <w:rPr>
                <w:sz w:val="24"/>
                <w:szCs w:val="24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до 15.08.2020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25331F" w:rsidRDefault="0025331F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Бухгалтер ТИК</w:t>
            </w:r>
          </w:p>
        </w:tc>
      </w:tr>
      <w:tr w:rsidR="00E9743C" w:rsidRPr="00C31CEE" w:rsidTr="0025331F">
        <w:trPr>
          <w:trHeight w:val="255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743C" w:rsidRDefault="00E9743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43C" w:rsidRPr="00AF3658" w:rsidRDefault="00E9743C" w:rsidP="00D878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Участие в видеоконференциях с Избирательной комиссией Пермского края</w:t>
            </w:r>
          </w:p>
        </w:tc>
        <w:tc>
          <w:tcPr>
            <w:tcW w:w="1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43C" w:rsidRDefault="00E9743C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 течение месяца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9743C" w:rsidRDefault="00E9743C" w:rsidP="00D8788D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Председатель ТИК</w:t>
            </w:r>
            <w:bookmarkStart w:id="0" w:name="_GoBack"/>
            <w:bookmarkEnd w:id="0"/>
          </w:p>
        </w:tc>
      </w:tr>
    </w:tbl>
    <w:p w:rsidR="008E22F3" w:rsidRPr="00C31CEE" w:rsidRDefault="008E22F3" w:rsidP="008E22F3">
      <w:pPr>
        <w:rPr>
          <w:sz w:val="24"/>
          <w:szCs w:val="24"/>
        </w:rPr>
      </w:pPr>
    </w:p>
    <w:p w:rsidR="008E22F3" w:rsidRPr="00C31CEE" w:rsidRDefault="008E22F3" w:rsidP="008E22F3"/>
    <w:tbl>
      <w:tblPr>
        <w:tblW w:w="8058" w:type="dxa"/>
        <w:tblInd w:w="91" w:type="dxa"/>
        <w:tblLook w:val="04A0" w:firstRow="1" w:lastRow="0" w:firstColumn="1" w:lastColumn="0" w:noHBand="0" w:noVBand="1"/>
      </w:tblPr>
      <w:tblGrid>
        <w:gridCol w:w="3754"/>
        <w:gridCol w:w="2164"/>
        <w:gridCol w:w="2140"/>
      </w:tblGrid>
      <w:tr w:rsidR="008E22F3" w:rsidRPr="00C31CEE" w:rsidTr="009324CC">
        <w:trPr>
          <w:trHeight w:val="255"/>
        </w:trPr>
        <w:tc>
          <w:tcPr>
            <w:tcW w:w="340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E22F3" w:rsidRPr="00C31CEE" w:rsidRDefault="008E22F3" w:rsidP="00F730E6">
            <w:pPr>
              <w:jc w:val="center"/>
              <w:rPr>
                <w:sz w:val="24"/>
                <w:szCs w:val="24"/>
              </w:rPr>
            </w:pPr>
            <w:r w:rsidRPr="00C31CEE">
              <w:rPr>
                <w:sz w:val="24"/>
                <w:szCs w:val="24"/>
              </w:rPr>
              <w:t> </w:t>
            </w:r>
          </w:p>
        </w:tc>
        <w:tc>
          <w:tcPr>
            <w:tcW w:w="1938" w:type="dxa"/>
            <w:tcBorders>
              <w:top w:val="nil"/>
              <w:left w:val="nil"/>
            </w:tcBorders>
            <w:shd w:val="clear" w:color="000000" w:fill="FFFFFF"/>
            <w:hideMark/>
          </w:tcPr>
          <w:p w:rsidR="008E22F3" w:rsidRPr="00C31CEE" w:rsidRDefault="009324CC" w:rsidP="00F730E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С.А. </w:t>
            </w:r>
            <w:proofErr w:type="spellStart"/>
            <w:r>
              <w:rPr>
                <w:sz w:val="24"/>
                <w:szCs w:val="24"/>
              </w:rPr>
              <w:t>Байсякина</w:t>
            </w:r>
            <w:proofErr w:type="spellEnd"/>
          </w:p>
        </w:tc>
      </w:tr>
    </w:tbl>
    <w:p w:rsidR="00FE72D6" w:rsidRDefault="00FE72D6"/>
    <w:sectPr w:rsidR="00FE72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08006B"/>
    <w:multiLevelType w:val="hybridMultilevel"/>
    <w:tmpl w:val="96C0DB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6E8A"/>
    <w:rsid w:val="00006BBA"/>
    <w:rsid w:val="0003385D"/>
    <w:rsid w:val="00067F5F"/>
    <w:rsid w:val="000829F5"/>
    <w:rsid w:val="000955A4"/>
    <w:rsid w:val="000B3F4D"/>
    <w:rsid w:val="000C35BB"/>
    <w:rsid w:val="000C5429"/>
    <w:rsid w:val="0010790B"/>
    <w:rsid w:val="00141F77"/>
    <w:rsid w:val="0019101F"/>
    <w:rsid w:val="001A77D7"/>
    <w:rsid w:val="001C4D4A"/>
    <w:rsid w:val="001C4EDE"/>
    <w:rsid w:val="001F5336"/>
    <w:rsid w:val="00211F54"/>
    <w:rsid w:val="0025331F"/>
    <w:rsid w:val="00272BB8"/>
    <w:rsid w:val="0028766C"/>
    <w:rsid w:val="002C1B78"/>
    <w:rsid w:val="002D1648"/>
    <w:rsid w:val="002D1784"/>
    <w:rsid w:val="00393AED"/>
    <w:rsid w:val="003B3B76"/>
    <w:rsid w:val="003F5BCB"/>
    <w:rsid w:val="004273EC"/>
    <w:rsid w:val="004739A9"/>
    <w:rsid w:val="004D0702"/>
    <w:rsid w:val="00572570"/>
    <w:rsid w:val="0065743B"/>
    <w:rsid w:val="0066162C"/>
    <w:rsid w:val="006748AD"/>
    <w:rsid w:val="00694D52"/>
    <w:rsid w:val="006A6ECF"/>
    <w:rsid w:val="006D42A5"/>
    <w:rsid w:val="0074060F"/>
    <w:rsid w:val="0076255E"/>
    <w:rsid w:val="007A5B53"/>
    <w:rsid w:val="007C2766"/>
    <w:rsid w:val="007F5D3F"/>
    <w:rsid w:val="008400C4"/>
    <w:rsid w:val="008658DF"/>
    <w:rsid w:val="0087736B"/>
    <w:rsid w:val="008E1EBE"/>
    <w:rsid w:val="008E22F3"/>
    <w:rsid w:val="00922AEE"/>
    <w:rsid w:val="009324CC"/>
    <w:rsid w:val="009554FE"/>
    <w:rsid w:val="00964253"/>
    <w:rsid w:val="009A2909"/>
    <w:rsid w:val="009A6E8A"/>
    <w:rsid w:val="00A552E2"/>
    <w:rsid w:val="00A87BD4"/>
    <w:rsid w:val="00B24BDC"/>
    <w:rsid w:val="00BB2AD7"/>
    <w:rsid w:val="00BF0132"/>
    <w:rsid w:val="00C22E2D"/>
    <w:rsid w:val="00C7275A"/>
    <w:rsid w:val="00C934F5"/>
    <w:rsid w:val="00CC5B3A"/>
    <w:rsid w:val="00D11144"/>
    <w:rsid w:val="00D17DB9"/>
    <w:rsid w:val="00D24D8D"/>
    <w:rsid w:val="00D45297"/>
    <w:rsid w:val="00D6730C"/>
    <w:rsid w:val="00D82CC8"/>
    <w:rsid w:val="00D84DB2"/>
    <w:rsid w:val="00E20B39"/>
    <w:rsid w:val="00E9743C"/>
    <w:rsid w:val="00EC659F"/>
    <w:rsid w:val="00EC6713"/>
    <w:rsid w:val="00EF5ECD"/>
    <w:rsid w:val="00F12974"/>
    <w:rsid w:val="00F15022"/>
    <w:rsid w:val="00F204A8"/>
    <w:rsid w:val="00FB406C"/>
    <w:rsid w:val="00FD73A6"/>
    <w:rsid w:val="00FE72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22F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743B"/>
    <w:pPr>
      <w:ind w:left="720"/>
      <w:contextualSpacing/>
    </w:pPr>
  </w:style>
  <w:style w:type="paragraph" w:styleId="a4">
    <w:name w:val="No Spacing"/>
    <w:uiPriority w:val="1"/>
    <w:qFormat/>
    <w:rsid w:val="004D070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5">
    <w:name w:val="Заголовок к тексту"/>
    <w:basedOn w:val="a"/>
    <w:next w:val="a6"/>
    <w:rsid w:val="00FD73A6"/>
    <w:pPr>
      <w:suppressAutoHyphens/>
      <w:spacing w:after="480" w:line="240" w:lineRule="exact"/>
    </w:pPr>
    <w:rPr>
      <w:b/>
    </w:rPr>
  </w:style>
  <w:style w:type="paragraph" w:styleId="a6">
    <w:name w:val="Body Text"/>
    <w:basedOn w:val="a"/>
    <w:link w:val="a7"/>
    <w:uiPriority w:val="99"/>
    <w:semiHidden/>
    <w:unhideWhenUsed/>
    <w:rsid w:val="00FD73A6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FD73A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78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6</Pages>
  <Words>1403</Words>
  <Characters>7998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24</cp:revision>
  <dcterms:created xsi:type="dcterms:W3CDTF">2019-05-07T09:42:00Z</dcterms:created>
  <dcterms:modified xsi:type="dcterms:W3CDTF">2020-11-13T06:21:00Z</dcterms:modified>
</cp:coreProperties>
</file>