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4D" w:rsidRDefault="008D444D"/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760"/>
        <w:gridCol w:w="3400"/>
        <w:gridCol w:w="1960"/>
        <w:gridCol w:w="1938"/>
      </w:tblGrid>
      <w:tr w:rsidR="004D0256" w:rsidTr="004D0256">
        <w:trPr>
          <w:trHeight w:val="255"/>
        </w:trPr>
        <w:tc>
          <w:tcPr>
            <w:tcW w:w="8058" w:type="dxa"/>
            <w:gridSpan w:val="4"/>
            <w:vAlign w:val="center"/>
            <w:hideMark/>
          </w:tcPr>
          <w:p w:rsidR="004D0256" w:rsidRDefault="004D0256" w:rsidP="00964C5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ПЛАН РАБОТЫ НА  </w:t>
            </w:r>
            <w:r w:rsidR="00964C5B">
              <w:rPr>
                <w:b/>
                <w:bCs/>
                <w:sz w:val="24"/>
                <w:szCs w:val="24"/>
                <w:lang w:eastAsia="en-US"/>
              </w:rPr>
              <w:t>АПРЕЛЬ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 2020 ГОДА</w:t>
            </w:r>
          </w:p>
        </w:tc>
      </w:tr>
      <w:tr w:rsidR="004D0256" w:rsidTr="004D0256">
        <w:trPr>
          <w:trHeight w:val="255"/>
        </w:trPr>
        <w:tc>
          <w:tcPr>
            <w:tcW w:w="8058" w:type="dxa"/>
            <w:gridSpan w:val="4"/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Территориальная избирательная комиссия городского округа «Город Губаха»</w:t>
            </w:r>
          </w:p>
        </w:tc>
      </w:tr>
      <w:tr w:rsidR="004D0256" w:rsidTr="004D0256">
        <w:trPr>
          <w:trHeight w:val="255"/>
        </w:trPr>
        <w:tc>
          <w:tcPr>
            <w:tcW w:w="8058" w:type="dxa"/>
            <w:gridSpan w:val="4"/>
            <w:vAlign w:val="center"/>
            <w:hideMark/>
          </w:tcPr>
          <w:p w:rsidR="004D0256" w:rsidRDefault="004D025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D0256" w:rsidTr="004D025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I. Проведение заседаний комиссии (с повесткой)</w:t>
            </w:r>
          </w:p>
        </w:tc>
      </w:tr>
      <w:tr w:rsidR="004D0256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964C5B" w:rsidTr="000A299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C5B" w:rsidRDefault="00964C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C5B" w:rsidRDefault="00964C5B" w:rsidP="00964C5B">
            <w:pPr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2.Об утверждении положения</w:t>
            </w:r>
            <w:r w:rsidRPr="00027E4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конкурса </w:t>
            </w:r>
            <w:r w:rsidRPr="004F4884">
              <w:rPr>
                <w:sz w:val="24"/>
                <w:szCs w:val="24"/>
              </w:rPr>
              <w:t>Конкурс рисунков «Моя семья и выборы»</w:t>
            </w:r>
            <w:r>
              <w:rPr>
                <w:sz w:val="24"/>
                <w:szCs w:val="24"/>
              </w:rPr>
              <w:t>. 2.</w:t>
            </w:r>
            <w:r w:rsidRPr="00C062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 утверждении положения</w:t>
            </w:r>
            <w:r w:rsidRPr="00027E4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C062D4">
              <w:rPr>
                <w:sz w:val="24"/>
                <w:szCs w:val="24"/>
              </w:rPr>
              <w:t>онкурс</w:t>
            </w:r>
            <w:r>
              <w:rPr>
                <w:sz w:val="24"/>
                <w:szCs w:val="24"/>
              </w:rPr>
              <w:t>а</w:t>
            </w:r>
            <w:r w:rsidRPr="00C062D4">
              <w:rPr>
                <w:sz w:val="24"/>
                <w:szCs w:val="24"/>
              </w:rPr>
              <w:t xml:space="preserve"> сочине</w:t>
            </w:r>
            <w:r>
              <w:rPr>
                <w:sz w:val="24"/>
                <w:szCs w:val="24"/>
              </w:rPr>
              <w:t xml:space="preserve">ний, </w:t>
            </w:r>
            <w:proofErr w:type="gramStart"/>
            <w:r>
              <w:rPr>
                <w:sz w:val="24"/>
                <w:szCs w:val="24"/>
              </w:rPr>
              <w:t>посвященный</w:t>
            </w:r>
            <w:proofErr w:type="gramEnd"/>
            <w:r>
              <w:rPr>
                <w:sz w:val="24"/>
                <w:szCs w:val="24"/>
              </w:rPr>
              <w:t xml:space="preserve"> празднованию 75</w:t>
            </w:r>
            <w:r w:rsidRPr="00C062D4">
              <w:rPr>
                <w:sz w:val="24"/>
                <w:szCs w:val="24"/>
              </w:rPr>
              <w:t>-летия Победы "Письмо солдату"</w:t>
            </w:r>
            <w:r>
              <w:rPr>
                <w:sz w:val="24"/>
                <w:szCs w:val="24"/>
              </w:rPr>
              <w:t>. 3.</w:t>
            </w:r>
            <w:r w:rsidRPr="00C062D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 утверждении положения</w:t>
            </w:r>
            <w:r w:rsidRPr="00027E4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к</w:t>
            </w:r>
            <w:r w:rsidRPr="00C062D4">
              <w:rPr>
                <w:sz w:val="24"/>
                <w:szCs w:val="24"/>
                <w:lang w:eastAsia="en-US"/>
              </w:rPr>
              <w:t>онкурс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C062D4">
              <w:rPr>
                <w:sz w:val="24"/>
                <w:szCs w:val="24"/>
                <w:lang w:eastAsia="en-US"/>
              </w:rPr>
              <w:t xml:space="preserve"> поде</w:t>
            </w:r>
            <w:r>
              <w:rPr>
                <w:sz w:val="24"/>
                <w:szCs w:val="24"/>
                <w:lang w:eastAsia="en-US"/>
              </w:rPr>
              <w:t>лок, посвященный празднованию 75</w:t>
            </w:r>
            <w:r w:rsidRPr="00C062D4">
              <w:rPr>
                <w:sz w:val="24"/>
                <w:szCs w:val="24"/>
                <w:lang w:eastAsia="en-US"/>
              </w:rPr>
              <w:t>-летия Победы "Сувенир для ветерана".</w:t>
            </w: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964C5B" w:rsidRDefault="00964C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07.04.2020</w:t>
            </w:r>
          </w:p>
          <w:p w:rsidR="00964C5B" w:rsidRDefault="00964C5B" w:rsidP="000A299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4C5B" w:rsidRDefault="00964C5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4D0256" w:rsidTr="004D0256">
        <w:trPr>
          <w:trHeight w:val="615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4D0256" w:rsidTr="004D025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4D0256" w:rsidTr="004D0256">
        <w:trPr>
          <w:trHeight w:val="29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 w:rsidP="004D025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0256" w:rsidTr="004D0256">
        <w:trPr>
          <w:trHeight w:val="5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III.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Мероприятия на базе учебного центра </w:t>
            </w:r>
            <w:r>
              <w:rPr>
                <w:sz w:val="24"/>
                <w:szCs w:val="24"/>
                <w:lang w:eastAsia="en-US"/>
              </w:rPr>
              <w:t xml:space="preserve">(межмуниципального методического кабинета): </w:t>
            </w:r>
            <w:r>
              <w:rPr>
                <w:b/>
                <w:sz w:val="24"/>
                <w:szCs w:val="24"/>
                <w:lang w:eastAsia="en-US"/>
              </w:rPr>
              <w:t>обучение</w:t>
            </w:r>
            <w:r>
              <w:rPr>
                <w:sz w:val="24"/>
                <w:szCs w:val="24"/>
                <w:lang w:eastAsia="en-US"/>
              </w:rPr>
              <w:t xml:space="preserve"> организаторов выборов, обучение иных категорий - политических партий, СМИ, наблюдателей,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4D0256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4D0256" w:rsidTr="004D025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0256" w:rsidRDefault="004D0256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0256" w:rsidTr="004D0256">
        <w:trPr>
          <w:trHeight w:val="461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V. </w:t>
            </w:r>
            <w:r>
              <w:rPr>
                <w:b/>
                <w:sz w:val="24"/>
                <w:szCs w:val="24"/>
                <w:lang w:eastAsia="en-US"/>
              </w:rPr>
              <w:t>Межмуниципальные мероприятия по развитию правовой культуры и электоральной активности избирателей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(указать какие)</w:t>
            </w:r>
          </w:p>
        </w:tc>
      </w:tr>
      <w:tr w:rsidR="004D0256" w:rsidTr="004D025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2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Проведение Молодежного</w:t>
            </w:r>
            <w:r w:rsidRPr="00A91119">
              <w:rPr>
                <w:sz w:val="24"/>
                <w:szCs w:val="24"/>
              </w:rPr>
              <w:t xml:space="preserve"> форум</w:t>
            </w:r>
            <w:r>
              <w:rPr>
                <w:sz w:val="24"/>
                <w:szCs w:val="24"/>
              </w:rPr>
              <w:t>а</w:t>
            </w:r>
            <w:r w:rsidRPr="00A91119">
              <w:rPr>
                <w:sz w:val="24"/>
                <w:szCs w:val="24"/>
              </w:rPr>
              <w:t xml:space="preserve"> «Кто, если не мы!»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29.04.2020</w:t>
            </w:r>
          </w:p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30017C" w:rsidTr="004D025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 xml:space="preserve">V. </w:t>
            </w:r>
            <w:r>
              <w:rPr>
                <w:b/>
                <w:sz w:val="24"/>
                <w:szCs w:val="24"/>
                <w:lang w:eastAsia="en-US"/>
              </w:rPr>
              <w:t xml:space="preserve">Мероприятия (в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заседания)  молодёжной избирательной комиссии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0017C" w:rsidTr="004D0256">
        <w:trPr>
          <w:trHeight w:val="510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V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Мероприятия по взаимодействию с политическими партиями</w:t>
            </w:r>
          </w:p>
        </w:tc>
      </w:tr>
      <w:tr w:rsidR="0030017C" w:rsidTr="004D025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17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0017C" w:rsidTr="004D025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VII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Мероприятия по взаимодействию с общественными организациями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Встреча с представителями Местного отделения</w:t>
            </w:r>
            <w:r w:rsidRPr="001618BD">
              <w:rPr>
                <w:sz w:val="24"/>
                <w:szCs w:val="24"/>
              </w:rPr>
              <w:t xml:space="preserve"> общественной организации «Союз пенсионеров России»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15.04.2020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30017C" w:rsidTr="004D0256">
        <w:trPr>
          <w:trHeight w:val="272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VIII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30017C" w:rsidTr="004D025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884">
              <w:rPr>
                <w:sz w:val="24"/>
                <w:szCs w:val="24"/>
              </w:rPr>
              <w:t>Конкурс рисунков «Моя семья и выборы»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08.04.-30.04.2020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rPr>
                <w:lang w:eastAsia="en-US"/>
              </w:rPr>
            </w:pPr>
            <w:r w:rsidRPr="00C062D4">
              <w:rPr>
                <w:sz w:val="24"/>
                <w:szCs w:val="24"/>
              </w:rPr>
              <w:t>Конкурс сочине</w:t>
            </w:r>
            <w:r>
              <w:rPr>
                <w:sz w:val="24"/>
                <w:szCs w:val="24"/>
              </w:rPr>
              <w:t>ний, посвященный празднованию 75</w:t>
            </w:r>
            <w:r w:rsidRPr="00C062D4">
              <w:rPr>
                <w:sz w:val="24"/>
                <w:szCs w:val="24"/>
              </w:rPr>
              <w:t>-летия Победы "Письмо солдату"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08.04.-30.04.2020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bookmarkStart w:id="0" w:name="_GoBack" w:colFirst="3" w:colLast="3"/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Pr="00C062D4" w:rsidRDefault="0030017C">
            <w:pPr>
              <w:spacing w:line="276" w:lineRule="auto"/>
              <w:rPr>
                <w:sz w:val="24"/>
                <w:szCs w:val="24"/>
              </w:rPr>
            </w:pPr>
            <w:r w:rsidRPr="00C062D4">
              <w:rPr>
                <w:sz w:val="24"/>
                <w:szCs w:val="24"/>
                <w:lang w:eastAsia="en-US"/>
              </w:rPr>
              <w:t>Конкурс поде</w:t>
            </w:r>
            <w:r>
              <w:rPr>
                <w:sz w:val="24"/>
                <w:szCs w:val="24"/>
                <w:lang w:eastAsia="en-US"/>
              </w:rPr>
              <w:t>лок, посвященный празднованию 75</w:t>
            </w:r>
            <w:r w:rsidRPr="00C062D4">
              <w:rPr>
                <w:sz w:val="24"/>
                <w:szCs w:val="24"/>
                <w:lang w:eastAsia="en-US"/>
              </w:rPr>
              <w:t>-летия Победы "Сувенир для ветерана".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08.04.-30.04.2020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 w:rsidP="00CF33E4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bookmarkEnd w:id="0"/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Информационное наполнение и сопровождение группы Молодежной избирательной </w:t>
            </w:r>
            <w:r>
              <w:rPr>
                <w:sz w:val="24"/>
                <w:szCs w:val="24"/>
                <w:lang w:eastAsia="en-US"/>
              </w:rPr>
              <w:lastRenderedPageBreak/>
              <w:t>комиссии в социальной сети "</w:t>
            </w:r>
            <w:proofErr w:type="spellStart"/>
            <w:r>
              <w:rPr>
                <w:sz w:val="24"/>
                <w:szCs w:val="24"/>
                <w:lang w:eastAsia="en-US"/>
              </w:rPr>
              <w:t>Вконтакте</w:t>
            </w:r>
            <w:proofErr w:type="spellEnd"/>
            <w:r>
              <w:rPr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30017C" w:rsidTr="004D025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lastRenderedPageBreak/>
              <w:t>IX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Публикации (эфиры) в муниципальных СМИ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0017C" w:rsidTr="004D025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Х. </w:t>
            </w:r>
            <w:r>
              <w:rPr>
                <w:b/>
                <w:sz w:val="24"/>
                <w:szCs w:val="24"/>
                <w:lang w:eastAsia="en-US"/>
              </w:rPr>
              <w:t>Выпуск полиграфической продукции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30017C" w:rsidTr="004D025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Х</w:t>
            </w:r>
            <w:proofErr w:type="gramStart"/>
            <w:r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. Иные мероприятия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14.04.2020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14.04.2020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14.04.2020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30017C" w:rsidTr="004D0256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Управление статистики</w:t>
            </w:r>
          </w:p>
          <w:p w:rsidR="0030017C" w:rsidRDefault="0030017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15.04.2020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017C" w:rsidRDefault="003001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</w:tbl>
    <w:p w:rsidR="004D0256" w:rsidRDefault="004D0256" w:rsidP="004D0256">
      <w:pPr>
        <w:rPr>
          <w:sz w:val="24"/>
          <w:szCs w:val="24"/>
        </w:rPr>
      </w:pPr>
    </w:p>
    <w:p w:rsidR="004D0256" w:rsidRDefault="004D0256" w:rsidP="004D0256"/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3754"/>
        <w:gridCol w:w="2164"/>
        <w:gridCol w:w="2140"/>
      </w:tblGrid>
      <w:tr w:rsidR="004D0256" w:rsidTr="004D0256">
        <w:trPr>
          <w:trHeight w:val="255"/>
        </w:trPr>
        <w:tc>
          <w:tcPr>
            <w:tcW w:w="3400" w:type="dxa"/>
            <w:noWrap/>
            <w:vAlign w:val="bottom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  <w:tc>
          <w:tcPr>
            <w:tcW w:w="1960" w:type="dxa"/>
            <w:noWrap/>
            <w:vAlign w:val="bottom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38" w:type="dxa"/>
            <w:shd w:val="clear" w:color="auto" w:fill="FFFFFF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С.А. </w:t>
            </w:r>
            <w:proofErr w:type="spellStart"/>
            <w:r>
              <w:rPr>
                <w:sz w:val="24"/>
                <w:szCs w:val="24"/>
                <w:lang w:eastAsia="en-US"/>
              </w:rPr>
              <w:t>Байсякина</w:t>
            </w:r>
            <w:proofErr w:type="spellEnd"/>
          </w:p>
        </w:tc>
      </w:tr>
    </w:tbl>
    <w:p w:rsidR="004D0256" w:rsidRDefault="004D0256" w:rsidP="004D0256"/>
    <w:p w:rsidR="00FE72D6" w:rsidRDefault="00FE72D6"/>
    <w:sectPr w:rsidR="00FE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3D5B"/>
    <w:multiLevelType w:val="hybridMultilevel"/>
    <w:tmpl w:val="2F9A7A8E"/>
    <w:lvl w:ilvl="0" w:tplc="859C4BE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EF"/>
    <w:rsid w:val="00006BBA"/>
    <w:rsid w:val="00027E41"/>
    <w:rsid w:val="0003385D"/>
    <w:rsid w:val="000829F5"/>
    <w:rsid w:val="000955A4"/>
    <w:rsid w:val="00141F77"/>
    <w:rsid w:val="001A77D7"/>
    <w:rsid w:val="001C4D4A"/>
    <w:rsid w:val="001C4EDE"/>
    <w:rsid w:val="001F5336"/>
    <w:rsid w:val="00211F54"/>
    <w:rsid w:val="00272BB8"/>
    <w:rsid w:val="002C1B78"/>
    <w:rsid w:val="002D1648"/>
    <w:rsid w:val="002D1784"/>
    <w:rsid w:val="0030017C"/>
    <w:rsid w:val="003F5BCB"/>
    <w:rsid w:val="004739A9"/>
    <w:rsid w:val="004B4AB4"/>
    <w:rsid w:val="004D0256"/>
    <w:rsid w:val="0065099B"/>
    <w:rsid w:val="006A6ECF"/>
    <w:rsid w:val="0076255E"/>
    <w:rsid w:val="00770DEF"/>
    <w:rsid w:val="008400C4"/>
    <w:rsid w:val="0086383C"/>
    <w:rsid w:val="008658DF"/>
    <w:rsid w:val="008D444D"/>
    <w:rsid w:val="00922AEE"/>
    <w:rsid w:val="00964C5B"/>
    <w:rsid w:val="00A87BD4"/>
    <w:rsid w:val="00B24BDC"/>
    <w:rsid w:val="00BB2AD7"/>
    <w:rsid w:val="00C22E2D"/>
    <w:rsid w:val="00C62DCA"/>
    <w:rsid w:val="00C934F5"/>
    <w:rsid w:val="00D17DB9"/>
    <w:rsid w:val="00D24D8D"/>
    <w:rsid w:val="00D45297"/>
    <w:rsid w:val="00EC659F"/>
    <w:rsid w:val="00EC6713"/>
    <w:rsid w:val="00F12974"/>
    <w:rsid w:val="00F15022"/>
    <w:rsid w:val="00F204A8"/>
    <w:rsid w:val="00F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2020-03-02T10:20:00Z</dcterms:created>
  <dcterms:modified xsi:type="dcterms:W3CDTF">2020-11-12T06:43:00Z</dcterms:modified>
</cp:coreProperties>
</file>