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FDA" w:rsidRDefault="00400FDA" w:rsidP="00400FDA"/>
    <w:p w:rsidR="00400FDA" w:rsidRDefault="00400FDA" w:rsidP="00400FDA">
      <w:pPr>
        <w:jc w:val="right"/>
      </w:pPr>
    </w:p>
    <w:tbl>
      <w:tblPr>
        <w:tblW w:w="9515" w:type="dxa"/>
        <w:tblInd w:w="91" w:type="dxa"/>
        <w:tblLook w:val="04A0" w:firstRow="1" w:lastRow="0" w:firstColumn="1" w:lastColumn="0" w:noHBand="0" w:noVBand="1"/>
      </w:tblPr>
      <w:tblGrid>
        <w:gridCol w:w="760"/>
        <w:gridCol w:w="3680"/>
        <w:gridCol w:w="1960"/>
        <w:gridCol w:w="3115"/>
      </w:tblGrid>
      <w:tr w:rsidR="00400FDA" w:rsidTr="00177522">
        <w:trPr>
          <w:trHeight w:val="255"/>
        </w:trPr>
        <w:tc>
          <w:tcPr>
            <w:tcW w:w="9515" w:type="dxa"/>
            <w:gridSpan w:val="4"/>
            <w:vAlign w:val="center"/>
            <w:hideMark/>
          </w:tcPr>
          <w:p w:rsidR="00400FDA" w:rsidRPr="00091FFB" w:rsidRDefault="00400FDA" w:rsidP="00F975E1">
            <w:pPr>
              <w:jc w:val="center"/>
              <w:rPr>
                <w:b/>
                <w:bCs/>
                <w:sz w:val="24"/>
                <w:szCs w:val="24"/>
              </w:rPr>
            </w:pPr>
            <w:r w:rsidRPr="00091FFB">
              <w:rPr>
                <w:b/>
                <w:bCs/>
                <w:sz w:val="24"/>
                <w:szCs w:val="24"/>
              </w:rPr>
              <w:t xml:space="preserve">ОТЧЕТ О </w:t>
            </w:r>
            <w:r w:rsidR="00E10183" w:rsidRPr="00091FFB">
              <w:rPr>
                <w:b/>
                <w:bCs/>
                <w:sz w:val="24"/>
                <w:szCs w:val="24"/>
              </w:rPr>
              <w:t>ВЫ</w:t>
            </w:r>
            <w:r w:rsidR="00E65F44" w:rsidRPr="00091FFB">
              <w:rPr>
                <w:b/>
                <w:bCs/>
                <w:sz w:val="24"/>
                <w:szCs w:val="24"/>
              </w:rPr>
              <w:t xml:space="preserve">ПОЛНЕНИИ ПЛАНА РАБОТЫ ЗА  </w:t>
            </w:r>
            <w:r w:rsidR="00F975E1">
              <w:rPr>
                <w:b/>
                <w:bCs/>
                <w:sz w:val="24"/>
                <w:szCs w:val="24"/>
              </w:rPr>
              <w:t>ЯНВАРЬ 2020</w:t>
            </w:r>
            <w:r w:rsidR="00091FFB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400FDA" w:rsidTr="00177522">
        <w:trPr>
          <w:trHeight w:val="255"/>
        </w:trPr>
        <w:tc>
          <w:tcPr>
            <w:tcW w:w="9515" w:type="dxa"/>
            <w:gridSpan w:val="4"/>
            <w:vAlign w:val="center"/>
            <w:hideMark/>
          </w:tcPr>
          <w:p w:rsidR="00400FDA" w:rsidRDefault="00400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ИЗБИРАТЕЛЬНОЙ КОМИССИИ ГОРОДСКОГО ОКРУГА «ГОРОД ГУБАХА»</w:t>
            </w:r>
          </w:p>
          <w:p w:rsidR="00400FDA" w:rsidRDefault="00400FDA">
            <w:pPr>
              <w:jc w:val="center"/>
              <w:rPr>
                <w:sz w:val="24"/>
                <w:szCs w:val="24"/>
              </w:rPr>
            </w:pPr>
          </w:p>
        </w:tc>
      </w:tr>
      <w:tr w:rsidR="00400FDA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400FDA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346E68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68" w:rsidRDefault="00346E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68" w:rsidRPr="00F975E1" w:rsidRDefault="00346E68" w:rsidP="00346E68">
            <w:pPr>
              <w:rPr>
                <w:sz w:val="24"/>
                <w:szCs w:val="24"/>
                <w:lang w:eastAsia="en-US"/>
              </w:rPr>
            </w:pPr>
            <w:r w:rsidRPr="00F975E1">
              <w:rPr>
                <w:sz w:val="24"/>
                <w:szCs w:val="24"/>
                <w:lang w:eastAsia="en-US"/>
              </w:rPr>
              <w:t xml:space="preserve">1. </w:t>
            </w:r>
            <w:r w:rsidR="00F975E1" w:rsidRPr="00F975E1">
              <w:rPr>
                <w:sz w:val="24"/>
                <w:szCs w:val="24"/>
              </w:rPr>
              <w:t>О сборе предложений для дополнительного зачисления в резерв Молодежной избирательной комиссии городского округа «Город Губаха»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68" w:rsidRDefault="00F975E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29.01.2020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68" w:rsidRDefault="00346E68" w:rsidP="007F38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проведено</w:t>
            </w:r>
          </w:p>
        </w:tc>
      </w:tr>
      <w:tr w:rsidR="00091FFB" w:rsidTr="00177522">
        <w:trPr>
          <w:trHeight w:val="615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091FFB" w:rsidTr="002A5166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F975E1" w:rsidTr="009A6F4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Default="00F97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Pr="00DD6846" w:rsidRDefault="00F975E1" w:rsidP="00C330A0">
            <w:pPr>
              <w:rPr>
                <w:sz w:val="24"/>
                <w:szCs w:val="24"/>
              </w:rPr>
            </w:pPr>
            <w:r w:rsidRPr="00DD6846">
              <w:rPr>
                <w:sz w:val="24"/>
                <w:szCs w:val="24"/>
              </w:rPr>
              <w:t xml:space="preserve">Рабочая встреча с главой администрации   городского округа "Город Губаха" по вопросу уточнения сведений об избирателях.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Pr="00DD6846" w:rsidRDefault="00F975E1" w:rsidP="00C33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5E1" w:rsidRDefault="00E30DCF" w:rsidP="00756F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встреча проведена</w:t>
            </w:r>
          </w:p>
        </w:tc>
      </w:tr>
      <w:tr w:rsidR="00091FFB" w:rsidTr="00177522">
        <w:trPr>
          <w:trHeight w:val="5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III. Осуществление мероприятий по взаимодействию с политическими партиями (указать какими)</w:t>
            </w:r>
          </w:p>
        </w:tc>
      </w:tr>
      <w:tr w:rsidR="00091FFB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9530AE" w:rsidTr="00346E68">
        <w:trPr>
          <w:trHeight w:val="5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E" w:rsidRPr="00DB24BB" w:rsidRDefault="00346E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0AE" w:rsidRPr="00971E7A" w:rsidRDefault="009530AE" w:rsidP="00971E7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0AE" w:rsidRPr="00DD6846" w:rsidRDefault="009530AE" w:rsidP="00346E6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0AE" w:rsidRPr="00971E7A" w:rsidRDefault="009530AE" w:rsidP="00F975E1">
            <w:pPr>
              <w:rPr>
                <w:sz w:val="24"/>
                <w:szCs w:val="24"/>
              </w:rPr>
            </w:pPr>
            <w:r w:rsidRPr="00971E7A">
              <w:rPr>
                <w:sz w:val="24"/>
                <w:szCs w:val="24"/>
              </w:rPr>
              <w:t xml:space="preserve"> </w:t>
            </w:r>
          </w:p>
        </w:tc>
      </w:tr>
      <w:tr w:rsidR="00091FFB" w:rsidTr="00177522">
        <w:trPr>
          <w:trHeight w:val="461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>V. Осуществление мероприятий по взаимодействию с общественными организациями (указать какими)</w:t>
            </w:r>
          </w:p>
        </w:tc>
      </w:tr>
      <w:tr w:rsidR="00091FFB" w:rsidTr="002A5166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E30DCF" w:rsidTr="00E66DE3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CF" w:rsidRDefault="00E30DCF" w:rsidP="00B73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DCF" w:rsidRDefault="00E30DCF" w:rsidP="00C330A0">
            <w:pPr>
              <w:rPr>
                <w:sz w:val="24"/>
                <w:szCs w:val="24"/>
              </w:rPr>
            </w:pPr>
            <w:r w:rsidRPr="00A13840">
              <w:rPr>
                <w:sz w:val="24"/>
                <w:szCs w:val="24"/>
              </w:rPr>
              <w:t>Встреча членами профсоюзной организации ОАО «Метафракс»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DCF" w:rsidRPr="00D82CC8" w:rsidRDefault="00E30DCF" w:rsidP="00C33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DCF" w:rsidRDefault="00E30DCF" w:rsidP="00C33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Даны р</w:t>
            </w:r>
            <w:r w:rsidRPr="00A13840">
              <w:rPr>
                <w:sz w:val="24"/>
                <w:szCs w:val="24"/>
              </w:rPr>
              <w:t>азъяснения по вопросам изменений избирательного законодательства</w:t>
            </w:r>
            <w:r>
              <w:rPr>
                <w:sz w:val="24"/>
                <w:szCs w:val="24"/>
              </w:rPr>
              <w:t>, выдвижение кандидатур в состав резерва УИК</w:t>
            </w:r>
          </w:p>
        </w:tc>
      </w:tr>
      <w:tr w:rsidR="00091FFB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V. Организация и проведение акций и мероприятий, направленных на повышение активности избирателей (в </w:t>
            </w:r>
            <w:proofErr w:type="spellStart"/>
            <w:r>
              <w:rPr>
                <w:b/>
                <w:bCs/>
                <w:sz w:val="24"/>
                <w:szCs w:val="24"/>
              </w:rPr>
              <w:t>т.ч</w:t>
            </w:r>
            <w:proofErr w:type="spellEnd"/>
            <w:r>
              <w:rPr>
                <w:b/>
                <w:bCs/>
                <w:sz w:val="24"/>
                <w:szCs w:val="24"/>
              </w:rPr>
              <w:t>. ко Дню молодого избирателя)</w:t>
            </w:r>
          </w:p>
        </w:tc>
      </w:tr>
      <w:tr w:rsidR="00091FFB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971E7A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E7A" w:rsidRDefault="00873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E7A" w:rsidRPr="00971E7A" w:rsidRDefault="00971E7A" w:rsidP="00B50E04">
            <w:pPr>
              <w:pStyle w:val="a6"/>
              <w:jc w:val="left"/>
              <w:rPr>
                <w:sz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E7A" w:rsidRDefault="00971E7A" w:rsidP="00B50E04">
            <w:pPr>
              <w:pStyle w:val="a6"/>
              <w:spacing w:line="360" w:lineRule="auto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E7A" w:rsidRDefault="00971E7A" w:rsidP="00D12A2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091FFB" w:rsidTr="00177522">
        <w:trPr>
          <w:trHeight w:val="510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</w:t>
            </w: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. Проведение мероприятий (в </w:t>
            </w:r>
            <w:proofErr w:type="spellStart"/>
            <w:r>
              <w:rPr>
                <w:b/>
                <w:bCs/>
                <w:sz w:val="24"/>
                <w:szCs w:val="24"/>
              </w:rPr>
              <w:t>т.ч</w:t>
            </w:r>
            <w:proofErr w:type="spellEnd"/>
            <w:r>
              <w:rPr>
                <w:b/>
                <w:bCs/>
                <w:sz w:val="24"/>
                <w:szCs w:val="24"/>
              </w:rPr>
              <w:t>. заседаний) молодёжных избирательных комиссий</w:t>
            </w:r>
          </w:p>
        </w:tc>
      </w:tr>
      <w:tr w:rsidR="00091FFB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F975E1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Default="00F975E1" w:rsidP="007F38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5E1" w:rsidRPr="00022E0C" w:rsidRDefault="00F975E1" w:rsidP="00C33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МИК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5E1" w:rsidRPr="00C31CEE" w:rsidRDefault="00F975E1" w:rsidP="00C33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75E1" w:rsidRDefault="00E30DCF" w:rsidP="00B50E04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Рассмотрены вопросы организации работы МИК в 2020 году</w:t>
            </w:r>
          </w:p>
        </w:tc>
      </w:tr>
      <w:tr w:rsidR="00091FFB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VII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091FFB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F975E1" w:rsidTr="009B5399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Default="00F97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5E1" w:rsidRPr="00F716C4" w:rsidRDefault="00F975E1" w:rsidP="00C330A0">
            <w:r>
              <w:rPr>
                <w:sz w:val="24"/>
                <w:szCs w:val="24"/>
              </w:rPr>
              <w:t>Проведение обучающего семинара для членов ТИК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5E1" w:rsidRDefault="00F975E1" w:rsidP="00C33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5E1" w:rsidRDefault="00F975E1" w:rsidP="00E40D68">
            <w:pPr>
              <w:rPr>
                <w:sz w:val="24"/>
                <w:szCs w:val="24"/>
              </w:rPr>
            </w:pPr>
            <w:r w:rsidRPr="000C0FC6">
              <w:rPr>
                <w:color w:val="000000" w:themeColor="dark1"/>
                <w:kern w:val="24"/>
                <w:sz w:val="24"/>
                <w:szCs w:val="24"/>
              </w:rPr>
              <w:t>Повышение легитимности избирательных кампаний</w:t>
            </w:r>
          </w:p>
        </w:tc>
      </w:tr>
      <w:tr w:rsidR="00DC53CD" w:rsidTr="002D4C53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CD" w:rsidRDefault="00DC5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3CD" w:rsidRPr="008C3752" w:rsidRDefault="00DC53CD" w:rsidP="007F38DF">
            <w:pPr>
              <w:rPr>
                <w:color w:val="000000"/>
                <w:sz w:val="24"/>
                <w:szCs w:val="24"/>
              </w:rPr>
            </w:pPr>
            <w:r w:rsidRPr="008C3752">
              <w:rPr>
                <w:color w:val="000000"/>
                <w:sz w:val="24"/>
                <w:szCs w:val="24"/>
              </w:rPr>
              <w:t>Разработка обу</w:t>
            </w:r>
            <w:r>
              <w:rPr>
                <w:color w:val="000000"/>
                <w:sz w:val="24"/>
                <w:szCs w:val="24"/>
              </w:rPr>
              <w:t>чающего семинара для членов УИК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3CD" w:rsidRDefault="00F975E1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29.01.2020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3CD" w:rsidRDefault="00DC53CD" w:rsidP="00DE49C5">
            <w:pPr>
              <w:rPr>
                <w:sz w:val="24"/>
                <w:szCs w:val="24"/>
              </w:rPr>
            </w:pPr>
            <w:r w:rsidRPr="000C0FC6">
              <w:rPr>
                <w:color w:val="000000" w:themeColor="dark1"/>
                <w:kern w:val="24"/>
                <w:sz w:val="24"/>
                <w:szCs w:val="24"/>
              </w:rPr>
              <w:t>Повышение легитимности избирательных кампаний</w:t>
            </w:r>
          </w:p>
        </w:tc>
      </w:tr>
      <w:tr w:rsidR="00DC53CD" w:rsidTr="002D4C53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CD" w:rsidRDefault="00DC5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3CD" w:rsidRDefault="00DC53CD" w:rsidP="007F38DF">
            <w:pPr>
              <w:rPr>
                <w:sz w:val="24"/>
                <w:szCs w:val="24"/>
                <w:lang w:eastAsia="en-US"/>
              </w:rPr>
            </w:pPr>
            <w:r w:rsidRPr="00F97975">
              <w:rPr>
                <w:sz w:val="24"/>
                <w:szCs w:val="24"/>
              </w:rPr>
              <w:t>Наполнение информацией единого портала избирательных комиссий Пермского края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3CD" w:rsidRDefault="00DC53CD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3CD" w:rsidRDefault="00DC53CD" w:rsidP="00E40D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размещена</w:t>
            </w:r>
          </w:p>
        </w:tc>
      </w:tr>
      <w:tr w:rsidR="00DC53CD" w:rsidTr="002D4C53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CD" w:rsidRDefault="00DC53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3CD" w:rsidRPr="00F97975" w:rsidRDefault="00DC53CD" w:rsidP="007F38DF">
            <w:pPr>
              <w:rPr>
                <w:sz w:val="24"/>
                <w:szCs w:val="24"/>
              </w:rPr>
            </w:pPr>
            <w:r w:rsidRPr="00F97975">
              <w:rPr>
                <w:sz w:val="24"/>
                <w:szCs w:val="24"/>
              </w:rPr>
              <w:t>Информационное наполнение и сопровождение группы Молодежной избирательной комиссии в социальной сети "</w:t>
            </w:r>
            <w:proofErr w:type="spellStart"/>
            <w:r w:rsidRPr="00F97975">
              <w:rPr>
                <w:sz w:val="24"/>
                <w:szCs w:val="24"/>
              </w:rPr>
              <w:t>Вконтакте</w:t>
            </w:r>
            <w:proofErr w:type="spellEnd"/>
            <w:r w:rsidRPr="00F97975">
              <w:rPr>
                <w:sz w:val="24"/>
                <w:szCs w:val="24"/>
              </w:rPr>
              <w:t>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3CD" w:rsidRDefault="00DC53CD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3CD" w:rsidRPr="005D7628" w:rsidRDefault="00DC53CD" w:rsidP="00E40D68">
            <w:pPr>
              <w:rPr>
                <w:sz w:val="24"/>
                <w:szCs w:val="24"/>
              </w:rPr>
            </w:pPr>
            <w:r w:rsidRPr="005D7628">
              <w:rPr>
                <w:sz w:val="24"/>
                <w:szCs w:val="24"/>
              </w:rPr>
              <w:t>Информация размещена</w:t>
            </w:r>
          </w:p>
        </w:tc>
      </w:tr>
      <w:tr w:rsidR="00DC53CD" w:rsidTr="00177522">
        <w:trPr>
          <w:trHeight w:val="272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VIII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Публикации (эфиры) в муниципальных СМИ</w:t>
            </w:r>
          </w:p>
        </w:tc>
      </w:tr>
      <w:tr w:rsidR="00DC53CD" w:rsidTr="002A5166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DC53CD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CD" w:rsidRDefault="00DC53CD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3CD" w:rsidRPr="0095319C" w:rsidRDefault="00DC53CD" w:rsidP="00D12A2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3CD" w:rsidRPr="00DA57C1" w:rsidRDefault="00DC53CD" w:rsidP="009B0872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3CD" w:rsidRDefault="00DC53CD" w:rsidP="009B0872">
            <w:pPr>
              <w:rPr>
                <w:sz w:val="24"/>
                <w:szCs w:val="24"/>
              </w:rPr>
            </w:pPr>
          </w:p>
        </w:tc>
      </w:tr>
      <w:tr w:rsidR="00DC53CD" w:rsidTr="00177522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IX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Выпуск учебно-методических пособий, полиграфической продукции</w:t>
            </w:r>
          </w:p>
        </w:tc>
      </w:tr>
      <w:tr w:rsidR="00DC53CD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DC53CD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CD" w:rsidRDefault="00DC53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3CD" w:rsidRPr="00177522" w:rsidRDefault="00DC53CD" w:rsidP="009B087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3CD" w:rsidRPr="005F1625" w:rsidRDefault="00DC53CD" w:rsidP="00D12A27"/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3CD" w:rsidRPr="005F1625" w:rsidRDefault="00DC53CD" w:rsidP="00D12A27"/>
        </w:tc>
      </w:tr>
      <w:tr w:rsidR="00DC53CD" w:rsidTr="00177522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Х. Иные мероприятия</w:t>
            </w:r>
          </w:p>
        </w:tc>
      </w:tr>
      <w:tr w:rsidR="00DC53CD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3CD" w:rsidRDefault="00DC53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971E7A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E7A" w:rsidRDefault="00F975E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E7A" w:rsidRPr="00AF3658" w:rsidRDefault="00971E7A" w:rsidP="00B50E04">
            <w:pPr>
              <w:rPr>
                <w:sz w:val="24"/>
                <w:szCs w:val="24"/>
                <w:lang w:eastAsia="en-US"/>
              </w:rPr>
            </w:pPr>
            <w:r w:rsidRPr="00AF3658">
              <w:rPr>
                <w:sz w:val="24"/>
                <w:szCs w:val="24"/>
                <w:lang w:eastAsia="en-US"/>
              </w:rPr>
              <w:t xml:space="preserve">Подготовка и сдача бюджетной </w:t>
            </w:r>
            <w:r w:rsidR="00F975E1">
              <w:rPr>
                <w:sz w:val="24"/>
                <w:szCs w:val="24"/>
                <w:lang w:eastAsia="en-US"/>
              </w:rPr>
              <w:t>отчетности по состоянию на 01.01</w:t>
            </w:r>
            <w:r w:rsidR="00E30DCF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E7A" w:rsidRDefault="00F975E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04.01.2020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1E7A" w:rsidRDefault="00971E7A" w:rsidP="00F975E1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F975E1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Default="00F975E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E1" w:rsidRPr="00AF3658" w:rsidRDefault="00F975E1" w:rsidP="00B50E0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и сдача бюджетной отчетности</w:t>
            </w:r>
            <w:r w:rsidR="00E30DCF">
              <w:rPr>
                <w:sz w:val="24"/>
                <w:szCs w:val="24"/>
                <w:lang w:eastAsia="en-US"/>
              </w:rPr>
              <w:t xml:space="preserve"> за 2019</w:t>
            </w:r>
            <w:bookmarkStart w:id="0" w:name="_GoBack"/>
            <w:bookmarkEnd w:id="0"/>
            <w:r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E1" w:rsidRDefault="00F975E1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14.01.2020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E1" w:rsidRDefault="00F975E1" w:rsidP="00F975E1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F975E1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Default="00F975E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E1" w:rsidRPr="00AF3658" w:rsidRDefault="00F975E1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ИФНС №14 по Пермскому краю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E1" w:rsidRDefault="00F975E1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14.01.2020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E1" w:rsidRDefault="00F975E1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F975E1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Default="00F975E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E1" w:rsidRPr="00AF3658" w:rsidRDefault="00F975E1" w:rsidP="00B50E04">
            <w:pPr>
              <w:rPr>
                <w:sz w:val="24"/>
                <w:szCs w:val="24"/>
                <w:lang w:eastAsia="en-US"/>
              </w:rPr>
            </w:pPr>
            <w:r w:rsidRPr="00AF3658">
              <w:rPr>
                <w:sz w:val="24"/>
                <w:szCs w:val="24"/>
                <w:lang w:eastAsia="en-US"/>
              </w:rPr>
              <w:t>Подготовка и сдача отчета в Управление пенсионного фонда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E1" w:rsidRDefault="00F975E1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14.01.2020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E1" w:rsidRDefault="00F975E1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F975E1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Default="00F975E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E1" w:rsidRPr="00AF3658" w:rsidRDefault="00F975E1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Фонд социального страхования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E1" w:rsidRDefault="00F975E1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14.01.2020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5E1" w:rsidRDefault="00F975E1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E30DCF" w:rsidTr="008A5CEB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DCF" w:rsidRDefault="00E30DCF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DCF" w:rsidRPr="00AF3658" w:rsidRDefault="00E30DCF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Управление статистики</w:t>
            </w:r>
          </w:p>
          <w:p w:rsidR="00E30DCF" w:rsidRPr="00AF3658" w:rsidRDefault="00E30DCF" w:rsidP="00B50E04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DCF" w:rsidRDefault="00E30DCF" w:rsidP="00E30D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15.01.2020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DCF" w:rsidRDefault="00E30DCF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F975E1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975E1" w:rsidRDefault="00F97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975E1" w:rsidRDefault="00F97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975E1" w:rsidRDefault="00F97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75E1" w:rsidRDefault="00F97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С.А. </w:t>
            </w:r>
            <w:proofErr w:type="spellStart"/>
            <w:r>
              <w:rPr>
                <w:sz w:val="24"/>
                <w:szCs w:val="24"/>
              </w:rPr>
              <w:t>Байсякина</w:t>
            </w:r>
            <w:proofErr w:type="spellEnd"/>
          </w:p>
        </w:tc>
      </w:tr>
    </w:tbl>
    <w:p w:rsidR="00FE72D6" w:rsidRDefault="00FE72D6"/>
    <w:sectPr w:rsidR="00FE72D6" w:rsidSect="00400FD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91B"/>
    <w:multiLevelType w:val="hybridMultilevel"/>
    <w:tmpl w:val="E4AC4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3457A"/>
    <w:multiLevelType w:val="hybridMultilevel"/>
    <w:tmpl w:val="27B00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BF"/>
    <w:rsid w:val="00006BBA"/>
    <w:rsid w:val="00011A8D"/>
    <w:rsid w:val="00017E7D"/>
    <w:rsid w:val="0003385D"/>
    <w:rsid w:val="00064080"/>
    <w:rsid w:val="00077012"/>
    <w:rsid w:val="000829F5"/>
    <w:rsid w:val="00091FFB"/>
    <w:rsid w:val="000955A4"/>
    <w:rsid w:val="0009634F"/>
    <w:rsid w:val="000F3D62"/>
    <w:rsid w:val="001063AD"/>
    <w:rsid w:val="00141F77"/>
    <w:rsid w:val="00152763"/>
    <w:rsid w:val="00177522"/>
    <w:rsid w:val="001849A8"/>
    <w:rsid w:val="001A77D7"/>
    <w:rsid w:val="001C4D4A"/>
    <w:rsid w:val="001C4EDE"/>
    <w:rsid w:val="001F246B"/>
    <w:rsid w:val="001F5336"/>
    <w:rsid w:val="00207C57"/>
    <w:rsid w:val="00211F54"/>
    <w:rsid w:val="0022561A"/>
    <w:rsid w:val="002608CB"/>
    <w:rsid w:val="00272BB8"/>
    <w:rsid w:val="002914E4"/>
    <w:rsid w:val="002A5166"/>
    <w:rsid w:val="002A6D06"/>
    <w:rsid w:val="002A78E4"/>
    <w:rsid w:val="002C1B78"/>
    <w:rsid w:val="002D1648"/>
    <w:rsid w:val="002D1784"/>
    <w:rsid w:val="002F67A9"/>
    <w:rsid w:val="003032E3"/>
    <w:rsid w:val="00346E68"/>
    <w:rsid w:val="003477B6"/>
    <w:rsid w:val="003528B3"/>
    <w:rsid w:val="003C3BD0"/>
    <w:rsid w:val="003F5BCB"/>
    <w:rsid w:val="00400FDA"/>
    <w:rsid w:val="00470B88"/>
    <w:rsid w:val="004739A9"/>
    <w:rsid w:val="004D6BEE"/>
    <w:rsid w:val="00543809"/>
    <w:rsid w:val="00576A5B"/>
    <w:rsid w:val="00591D8C"/>
    <w:rsid w:val="005A2DB7"/>
    <w:rsid w:val="005D7628"/>
    <w:rsid w:val="006274E0"/>
    <w:rsid w:val="006312D9"/>
    <w:rsid w:val="006A6ECF"/>
    <w:rsid w:val="006E50B8"/>
    <w:rsid w:val="00702286"/>
    <w:rsid w:val="007109F3"/>
    <w:rsid w:val="00756FD2"/>
    <w:rsid w:val="0076255E"/>
    <w:rsid w:val="00770AE6"/>
    <w:rsid w:val="00773204"/>
    <w:rsid w:val="00786DC0"/>
    <w:rsid w:val="007B2F21"/>
    <w:rsid w:val="007B35E4"/>
    <w:rsid w:val="007C41BC"/>
    <w:rsid w:val="008105EA"/>
    <w:rsid w:val="0083296F"/>
    <w:rsid w:val="008400C4"/>
    <w:rsid w:val="0086149E"/>
    <w:rsid w:val="008658DF"/>
    <w:rsid w:val="00873653"/>
    <w:rsid w:val="00922AEE"/>
    <w:rsid w:val="00926F26"/>
    <w:rsid w:val="00941793"/>
    <w:rsid w:val="00944D66"/>
    <w:rsid w:val="009530AE"/>
    <w:rsid w:val="00971E7A"/>
    <w:rsid w:val="009A3982"/>
    <w:rsid w:val="009B0872"/>
    <w:rsid w:val="009B7FBF"/>
    <w:rsid w:val="009E0E2C"/>
    <w:rsid w:val="00A2312B"/>
    <w:rsid w:val="00A25962"/>
    <w:rsid w:val="00A87BD4"/>
    <w:rsid w:val="00AA4FBB"/>
    <w:rsid w:val="00B15083"/>
    <w:rsid w:val="00B24BDC"/>
    <w:rsid w:val="00B73C7D"/>
    <w:rsid w:val="00BB2AD7"/>
    <w:rsid w:val="00BE2B6B"/>
    <w:rsid w:val="00BE6A4A"/>
    <w:rsid w:val="00C12D0F"/>
    <w:rsid w:val="00C22E2D"/>
    <w:rsid w:val="00C934F5"/>
    <w:rsid w:val="00CE16EB"/>
    <w:rsid w:val="00D0261C"/>
    <w:rsid w:val="00D17DB9"/>
    <w:rsid w:val="00D24D8D"/>
    <w:rsid w:val="00D41F18"/>
    <w:rsid w:val="00D45297"/>
    <w:rsid w:val="00D72DE0"/>
    <w:rsid w:val="00DA57C1"/>
    <w:rsid w:val="00DB24BB"/>
    <w:rsid w:val="00DC53CD"/>
    <w:rsid w:val="00E008A7"/>
    <w:rsid w:val="00E10183"/>
    <w:rsid w:val="00E30DCF"/>
    <w:rsid w:val="00E40D68"/>
    <w:rsid w:val="00E65F44"/>
    <w:rsid w:val="00E8246F"/>
    <w:rsid w:val="00EC6324"/>
    <w:rsid w:val="00EC659F"/>
    <w:rsid w:val="00EC6713"/>
    <w:rsid w:val="00F12974"/>
    <w:rsid w:val="00F15022"/>
    <w:rsid w:val="00F204A8"/>
    <w:rsid w:val="00F975E1"/>
    <w:rsid w:val="00FB18D0"/>
    <w:rsid w:val="00FE72D6"/>
    <w:rsid w:val="00FF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4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4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64080"/>
  </w:style>
  <w:style w:type="paragraph" w:styleId="a6">
    <w:name w:val="Body Text"/>
    <w:basedOn w:val="a"/>
    <w:link w:val="a7"/>
    <w:rsid w:val="00E65F44"/>
    <w:pPr>
      <w:jc w:val="both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65F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аголовок к тексту"/>
    <w:basedOn w:val="a"/>
    <w:next w:val="a6"/>
    <w:rsid w:val="00E65F44"/>
    <w:pPr>
      <w:suppressAutoHyphens/>
      <w:spacing w:after="480" w:line="240" w:lineRule="exact"/>
    </w:pPr>
    <w:rPr>
      <w:b/>
    </w:rPr>
  </w:style>
  <w:style w:type="paragraph" w:styleId="a9">
    <w:name w:val="header"/>
    <w:basedOn w:val="a"/>
    <w:link w:val="aa"/>
    <w:unhideWhenUsed/>
    <w:rsid w:val="007109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0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6312D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4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4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64080"/>
  </w:style>
  <w:style w:type="paragraph" w:styleId="a6">
    <w:name w:val="Body Text"/>
    <w:basedOn w:val="a"/>
    <w:link w:val="a7"/>
    <w:rsid w:val="00E65F44"/>
    <w:pPr>
      <w:jc w:val="both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65F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аголовок к тексту"/>
    <w:basedOn w:val="a"/>
    <w:next w:val="a6"/>
    <w:rsid w:val="00E65F44"/>
    <w:pPr>
      <w:suppressAutoHyphens/>
      <w:spacing w:after="480" w:line="240" w:lineRule="exact"/>
    </w:pPr>
    <w:rPr>
      <w:b/>
    </w:rPr>
  </w:style>
  <w:style w:type="paragraph" w:styleId="a9">
    <w:name w:val="header"/>
    <w:basedOn w:val="a"/>
    <w:link w:val="aa"/>
    <w:unhideWhenUsed/>
    <w:rsid w:val="007109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0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6312D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7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DB3A8-F8E0-49ED-8AA2-34DE3EF13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2017-06-05T10:59:00Z</cp:lastPrinted>
  <dcterms:created xsi:type="dcterms:W3CDTF">2017-04-04T06:28:00Z</dcterms:created>
  <dcterms:modified xsi:type="dcterms:W3CDTF">2020-02-06T11:24:00Z</dcterms:modified>
</cp:coreProperties>
</file>